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C0CEC" w:rsidRDefault="00D95F6D" w:rsidP="00D95F6D">
      <w:pPr>
        <w:spacing w:after="0" w:line="276" w:lineRule="auto"/>
        <w:jc w:val="center"/>
        <w:rPr>
          <w:rFonts w:ascii="Calibri" w:hAnsi="Calibri" w:cs="Calibri"/>
          <w:b/>
        </w:rPr>
      </w:pPr>
      <w:r w:rsidRPr="00BC0CEC">
        <w:rPr>
          <w:rFonts w:ascii="Calibri" w:hAnsi="Calibri" w:cs="Calibri"/>
          <w:b/>
        </w:rPr>
        <w:t>GÜNLÜK PLAN</w:t>
      </w:r>
    </w:p>
    <w:p w14:paraId="6D2999FF" w14:textId="77777777" w:rsidR="00D95F6D" w:rsidRPr="00BC0CEC" w:rsidRDefault="00D95F6D" w:rsidP="00D95F6D">
      <w:pPr>
        <w:spacing w:after="0" w:line="276" w:lineRule="auto"/>
        <w:rPr>
          <w:rFonts w:ascii="Calibri" w:hAnsi="Calibri" w:cs="Calibri"/>
          <w:b/>
        </w:rPr>
      </w:pPr>
    </w:p>
    <w:p w14:paraId="5371E69D" w14:textId="1AF61252" w:rsidR="00D95F6D" w:rsidRPr="00BC0CEC" w:rsidRDefault="00D95F6D" w:rsidP="00D95F6D">
      <w:pPr>
        <w:spacing w:after="0" w:line="276" w:lineRule="auto"/>
        <w:rPr>
          <w:rFonts w:ascii="Calibri" w:hAnsi="Calibri" w:cs="Calibri"/>
          <w:b/>
        </w:rPr>
      </w:pPr>
      <w:r w:rsidRPr="00BC0CEC">
        <w:rPr>
          <w:rFonts w:ascii="Calibri" w:hAnsi="Calibri" w:cs="Calibri"/>
          <w:b/>
        </w:rPr>
        <w:t xml:space="preserve">Okul Adı: </w:t>
      </w:r>
    </w:p>
    <w:p w14:paraId="53A8F5EB" w14:textId="77777777" w:rsidR="00D95F6D" w:rsidRPr="00BC0CEC" w:rsidRDefault="00D95F6D" w:rsidP="00D95F6D">
      <w:pPr>
        <w:spacing w:after="0" w:line="276" w:lineRule="auto"/>
        <w:rPr>
          <w:rFonts w:ascii="Calibri" w:hAnsi="Calibri" w:cs="Calibri"/>
          <w:b/>
        </w:rPr>
      </w:pPr>
      <w:r w:rsidRPr="00BC0CEC">
        <w:rPr>
          <w:rFonts w:ascii="Calibri" w:hAnsi="Calibri" w:cs="Calibri"/>
          <w:b/>
        </w:rPr>
        <w:t>Tarih:</w:t>
      </w:r>
    </w:p>
    <w:p w14:paraId="13EF23E5" w14:textId="061C94A1" w:rsidR="00D95F6D" w:rsidRPr="00BC0CEC" w:rsidRDefault="00D95F6D" w:rsidP="00D95F6D">
      <w:pPr>
        <w:spacing w:after="0" w:line="276" w:lineRule="auto"/>
        <w:rPr>
          <w:rFonts w:ascii="Calibri" w:hAnsi="Calibri" w:cs="Calibri"/>
          <w:b/>
        </w:rPr>
      </w:pPr>
      <w:r w:rsidRPr="00BC0CEC">
        <w:rPr>
          <w:rFonts w:ascii="Calibri" w:hAnsi="Calibri" w:cs="Calibri"/>
          <w:b/>
        </w:rPr>
        <w:t xml:space="preserve">Yaş Grubu (Ay): </w:t>
      </w:r>
      <w:r w:rsidR="00E31F47" w:rsidRPr="00BC0CEC">
        <w:rPr>
          <w:rFonts w:ascii="Calibri" w:hAnsi="Calibri" w:cs="Calibri"/>
        </w:rPr>
        <w:t>36-48</w:t>
      </w:r>
      <w:r w:rsidRPr="00BC0CEC">
        <w:rPr>
          <w:rFonts w:ascii="Calibri" w:hAnsi="Calibri" w:cs="Calibri"/>
        </w:rPr>
        <w:t xml:space="preserve"> Ay</w:t>
      </w:r>
    </w:p>
    <w:p w14:paraId="5840D4C4" w14:textId="28194E86" w:rsidR="00D95F6D" w:rsidRPr="00BC0CEC" w:rsidRDefault="00D95F6D" w:rsidP="00D95F6D">
      <w:pPr>
        <w:tabs>
          <w:tab w:val="left" w:pos="1815"/>
        </w:tabs>
        <w:spacing w:after="0" w:line="276" w:lineRule="auto"/>
        <w:rPr>
          <w:rFonts w:ascii="Calibri" w:hAnsi="Calibri" w:cs="Calibri"/>
        </w:rPr>
      </w:pPr>
      <w:r w:rsidRPr="00BC0CEC">
        <w:rPr>
          <w:rFonts w:ascii="Calibri" w:hAnsi="Calibri" w:cs="Calibri"/>
          <w:b/>
        </w:rPr>
        <w:t xml:space="preserve">Öğretmen Adı: </w:t>
      </w:r>
    </w:p>
    <w:p w14:paraId="6E36E851" w14:textId="77777777" w:rsidR="00D95F6D" w:rsidRPr="00BC0CEC" w:rsidRDefault="00D95F6D" w:rsidP="00D95F6D">
      <w:pPr>
        <w:spacing w:after="0" w:line="276" w:lineRule="auto"/>
        <w:rPr>
          <w:rFonts w:ascii="Calibri" w:hAnsi="Calibri" w:cs="Calibri"/>
        </w:rPr>
      </w:pPr>
    </w:p>
    <w:p w14:paraId="32D6BE0F" w14:textId="4B7B5D3E" w:rsidR="000F585F" w:rsidRPr="00BC0CEC" w:rsidRDefault="001C2089" w:rsidP="00D95F6D">
      <w:pPr>
        <w:spacing w:after="0" w:line="276" w:lineRule="auto"/>
        <w:rPr>
          <w:rFonts w:ascii="Calibri" w:hAnsi="Calibri" w:cs="Calibri"/>
          <w:b/>
          <w:bCs/>
        </w:rPr>
      </w:pPr>
      <w:r w:rsidRPr="00BC0CEC">
        <w:rPr>
          <w:rFonts w:ascii="Calibri" w:hAnsi="Calibri" w:cs="Calibri"/>
          <w:b/>
          <w:bCs/>
        </w:rPr>
        <w:t>ALAN BECERİLERİ</w:t>
      </w:r>
    </w:p>
    <w:p w14:paraId="0D7BD8B3"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Türkçe Alanı</w:t>
      </w:r>
    </w:p>
    <w:p w14:paraId="63350206"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TAB1.1. Dinlemeyi/İzlemeyi Yönetme</w:t>
      </w:r>
    </w:p>
    <w:p w14:paraId="039B8676"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TAB1.2. Anlam Oluşturma</w:t>
      </w:r>
    </w:p>
    <w:p w14:paraId="00820E06"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TAB3.1.Konuşmayı Yönetme</w:t>
      </w:r>
    </w:p>
    <w:p w14:paraId="1860B5A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TAB3.2. İçerik Oluşturma</w:t>
      </w:r>
    </w:p>
    <w:p w14:paraId="5125875C" w14:textId="77777777" w:rsidR="00C41C3A" w:rsidRPr="00BC0CEC" w:rsidRDefault="00C41C3A" w:rsidP="00C41C3A">
      <w:pPr>
        <w:autoSpaceDE w:val="0"/>
        <w:autoSpaceDN w:val="0"/>
        <w:adjustRightInd w:val="0"/>
        <w:spacing w:after="0" w:line="240" w:lineRule="auto"/>
        <w:rPr>
          <w:rFonts w:ascii="Calibri" w:hAnsi="Calibri" w:cs="Calibri"/>
          <w:kern w:val="0"/>
        </w:rPr>
      </w:pPr>
    </w:p>
    <w:p w14:paraId="27C6A289"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Matematik Alanı</w:t>
      </w:r>
    </w:p>
    <w:p w14:paraId="0A56364B" w14:textId="77777777" w:rsidR="00C41C3A" w:rsidRPr="00BC0CEC" w:rsidRDefault="00C41C3A" w:rsidP="00C41C3A">
      <w:pPr>
        <w:spacing w:after="0" w:line="276" w:lineRule="auto"/>
        <w:rPr>
          <w:rFonts w:ascii="Calibri" w:hAnsi="Calibri" w:cs="Calibri"/>
          <w:b/>
          <w:bCs/>
        </w:rPr>
      </w:pPr>
      <w:r w:rsidRPr="00BC0CEC">
        <w:rPr>
          <w:rFonts w:ascii="Calibri" w:hAnsi="Calibri" w:cs="Calibri"/>
          <w:kern w:val="0"/>
        </w:rPr>
        <w:t>MAB6.1. Sayma</w:t>
      </w:r>
    </w:p>
    <w:p w14:paraId="286D8A87"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KB2.4. Çözümleme</w:t>
      </w:r>
    </w:p>
    <w:p w14:paraId="4EA32612" w14:textId="1881B390"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MAB3.1. Matematiksel Temsillerden Yararlanma</w:t>
      </w:r>
    </w:p>
    <w:p w14:paraId="1BD18E47" w14:textId="77777777" w:rsidR="00C41C3A" w:rsidRPr="00BC0CEC" w:rsidRDefault="00C41C3A" w:rsidP="00C41C3A">
      <w:pPr>
        <w:autoSpaceDE w:val="0"/>
        <w:autoSpaceDN w:val="0"/>
        <w:adjustRightInd w:val="0"/>
        <w:spacing w:after="0" w:line="240" w:lineRule="auto"/>
        <w:rPr>
          <w:rFonts w:ascii="Calibri" w:hAnsi="Calibri" w:cs="Calibri"/>
          <w:kern w:val="0"/>
        </w:rPr>
      </w:pPr>
    </w:p>
    <w:p w14:paraId="63F84F83"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Hareket ve Sağlık Alanı</w:t>
      </w:r>
    </w:p>
    <w:p w14:paraId="480F3FAA"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HSAB1.1. Büyük Kas Becerileri</w:t>
      </w:r>
    </w:p>
    <w:p w14:paraId="0C0A25E4"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HSAB1.2.Küçük Kas Becerileri</w:t>
      </w:r>
    </w:p>
    <w:p w14:paraId="7C5C5A1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HSAB2.2. Zindelik Becerileri</w:t>
      </w:r>
    </w:p>
    <w:p w14:paraId="7DF92262" w14:textId="77777777" w:rsidR="00C41C3A" w:rsidRPr="00BC0CEC" w:rsidRDefault="00C41C3A" w:rsidP="00C41C3A">
      <w:pPr>
        <w:spacing w:after="0" w:line="276" w:lineRule="auto"/>
        <w:rPr>
          <w:rFonts w:ascii="Calibri" w:hAnsi="Calibri" w:cs="Calibri"/>
        </w:rPr>
      </w:pPr>
    </w:p>
    <w:p w14:paraId="59A8F785"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KAVRAMSAL BECERİLER</w:t>
      </w:r>
    </w:p>
    <w:p w14:paraId="422C9523"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Bütünleşik Beceriler (KB2)</w:t>
      </w:r>
    </w:p>
    <w:p w14:paraId="4362482A"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KB2.2.Gözlemleme Becerisi</w:t>
      </w:r>
    </w:p>
    <w:p w14:paraId="2C77550A"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KB2.2.SB1. Gözleme ilişkin amaç-ölçüt belirlemek</w:t>
      </w:r>
    </w:p>
    <w:p w14:paraId="79063C0B"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KB2.2.SB2. Uygun veri toplama aracı ile veri toplamak</w:t>
      </w:r>
    </w:p>
    <w:p w14:paraId="7F3A62E9"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KB2.2.SB3. Toplanan verileri sınıflandırmak ve kaydetmek</w:t>
      </w:r>
    </w:p>
    <w:p w14:paraId="7DF17AA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KB2.3.Özetleme Becerisi</w:t>
      </w:r>
    </w:p>
    <w:p w14:paraId="33FB5C2B"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KB2.3.SB1. Metin/olay/konu/durum ile ilgili çözümleme yapmak</w:t>
      </w:r>
    </w:p>
    <w:p w14:paraId="4D0BAF11"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KB2.3.SB2. Metin/olay/konu/durum ile ilgili sınıflandırma yapmak</w:t>
      </w:r>
    </w:p>
    <w:p w14:paraId="54480A06"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KB2.3.SB3. Metin/olay/konu/durumu yorumlamak (kendi cümleleri ile aktarmak)</w:t>
      </w:r>
    </w:p>
    <w:p w14:paraId="6AB562C4"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KB2.6. Bilgi Toplama Becerisi</w:t>
      </w:r>
    </w:p>
    <w:p w14:paraId="4B9AEA32"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KB2.6.SB1. İstenen bilgiye ulaşmak için kullanacağı araçları belirlemek</w:t>
      </w:r>
    </w:p>
    <w:p w14:paraId="111756B6"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KB2.6.SB2. Belirlediği aracı kullanarak olay/konu/durum hakkındaki bilgileri bulmak</w:t>
      </w:r>
    </w:p>
    <w:p w14:paraId="47662FBA"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KB2.6.SB3. Olay/konu/durumla ilgili ulaşılan bilgileri doğrulamak</w:t>
      </w:r>
    </w:p>
    <w:p w14:paraId="3641C179"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KB2.6.SB4. Olay/konu/durumla ilgili ulaşılan bilgileri kaydetmek</w:t>
      </w:r>
    </w:p>
    <w:p w14:paraId="13A7FCB3"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KB2.14.Yorumlama Becerisi</w:t>
      </w:r>
    </w:p>
    <w:p w14:paraId="2E962C48"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KB2.14.SB1. Mevcut olay/konu/durumu incelemek</w:t>
      </w:r>
    </w:p>
    <w:p w14:paraId="522D840C"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KB2.14.SB2. Mevcut olay/konu/durumu bağlamdan kopmadan dönüştürmek</w:t>
      </w:r>
    </w:p>
    <w:p w14:paraId="372F9B8C" w14:textId="77777777" w:rsidR="00C41C3A"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KB2.14.SB3. Kendi ifadeleriyle olay/konu/durumu nesnel, doğru ve anlamı değiştirmeyecek şekilde yeniden ifade etmek</w:t>
      </w:r>
    </w:p>
    <w:p w14:paraId="5A1839C7" w14:textId="77777777" w:rsidR="00BC0CEC" w:rsidRPr="00BC0CEC" w:rsidRDefault="00BC0CEC" w:rsidP="00C41C3A">
      <w:pPr>
        <w:autoSpaceDE w:val="0"/>
        <w:autoSpaceDN w:val="0"/>
        <w:adjustRightInd w:val="0"/>
        <w:spacing w:after="0" w:line="240" w:lineRule="auto"/>
        <w:rPr>
          <w:rFonts w:ascii="Calibri" w:hAnsi="Calibri" w:cs="Calibri"/>
          <w:kern w:val="0"/>
        </w:rPr>
      </w:pPr>
    </w:p>
    <w:p w14:paraId="386F25DF"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EĞİLİMLER</w:t>
      </w:r>
    </w:p>
    <w:p w14:paraId="1B0CB7F4" w14:textId="77777777" w:rsidR="00C41C3A" w:rsidRPr="00BC0CEC" w:rsidRDefault="00C41C3A" w:rsidP="00C41C3A">
      <w:pPr>
        <w:autoSpaceDE w:val="0"/>
        <w:autoSpaceDN w:val="0"/>
        <w:adjustRightInd w:val="0"/>
        <w:spacing w:after="0" w:line="240" w:lineRule="auto"/>
        <w:rPr>
          <w:rFonts w:ascii="Calibri" w:hAnsi="Calibri" w:cs="Calibri"/>
          <w:b/>
          <w:bCs/>
          <w:kern w:val="0"/>
        </w:rPr>
      </w:pPr>
      <w:r w:rsidRPr="00BC0CEC">
        <w:rPr>
          <w:rFonts w:ascii="Calibri" w:hAnsi="Calibri" w:cs="Calibri"/>
          <w:b/>
          <w:bCs/>
          <w:kern w:val="0"/>
        </w:rPr>
        <w:t>E1. Benlik Eğilimleri</w:t>
      </w:r>
    </w:p>
    <w:p w14:paraId="51F9BA3F"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E1.1. Merak</w:t>
      </w:r>
    </w:p>
    <w:p w14:paraId="746ADBF9"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E1.2. Bağımsızlık</w:t>
      </w:r>
    </w:p>
    <w:p w14:paraId="4285DE89"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lastRenderedPageBreak/>
        <w:t>E1.3. Azim ve Kararlılık</w:t>
      </w:r>
    </w:p>
    <w:p w14:paraId="24B70A02"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E1.4. Kendine İnanma (Öz Yeterlilik)</w:t>
      </w:r>
    </w:p>
    <w:p w14:paraId="1D07B935"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E1.5. Kendine Güvenme (Öz Güven)</w:t>
      </w:r>
    </w:p>
    <w:p w14:paraId="4C58EEDC" w14:textId="77777777" w:rsidR="00C41C3A" w:rsidRPr="00BC0CEC" w:rsidRDefault="00C41C3A" w:rsidP="00C41C3A">
      <w:pPr>
        <w:autoSpaceDE w:val="0"/>
        <w:autoSpaceDN w:val="0"/>
        <w:adjustRightInd w:val="0"/>
        <w:spacing w:after="0" w:line="240" w:lineRule="auto"/>
        <w:rPr>
          <w:rFonts w:ascii="Calibri" w:hAnsi="Calibri" w:cs="Calibri"/>
          <w:b/>
          <w:bCs/>
          <w:kern w:val="0"/>
        </w:rPr>
      </w:pPr>
      <w:r w:rsidRPr="00BC0CEC">
        <w:rPr>
          <w:rFonts w:ascii="Calibri" w:hAnsi="Calibri" w:cs="Calibri"/>
          <w:b/>
          <w:bCs/>
          <w:kern w:val="0"/>
        </w:rPr>
        <w:t>E2. Sosyal Eğilimler</w:t>
      </w:r>
    </w:p>
    <w:p w14:paraId="0AD04824"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E2.1. Empati</w:t>
      </w:r>
    </w:p>
    <w:p w14:paraId="736C34DD"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E2.2. Sorumluluk</w:t>
      </w:r>
    </w:p>
    <w:p w14:paraId="1934ED6F"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E2.3. Girişkenlik</w:t>
      </w:r>
    </w:p>
    <w:p w14:paraId="1E858B93"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E2.4. Güven</w:t>
      </w:r>
    </w:p>
    <w:p w14:paraId="04484E7D"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 xml:space="preserve">E2.5. </w:t>
      </w:r>
      <w:proofErr w:type="spellStart"/>
      <w:r w:rsidRPr="00BC0CEC">
        <w:rPr>
          <w:rFonts w:ascii="Calibri" w:hAnsi="Calibri" w:cs="Calibri"/>
          <w:kern w:val="0"/>
        </w:rPr>
        <w:t>Oyunseverlik</w:t>
      </w:r>
      <w:proofErr w:type="spellEnd"/>
    </w:p>
    <w:p w14:paraId="64F7BAD8" w14:textId="77777777" w:rsidR="00C41C3A" w:rsidRPr="00BC0CEC" w:rsidRDefault="00C41C3A" w:rsidP="00C41C3A">
      <w:pPr>
        <w:autoSpaceDE w:val="0"/>
        <w:autoSpaceDN w:val="0"/>
        <w:adjustRightInd w:val="0"/>
        <w:spacing w:after="0" w:line="240" w:lineRule="auto"/>
        <w:rPr>
          <w:rFonts w:ascii="Calibri" w:hAnsi="Calibri" w:cs="Calibri"/>
          <w:b/>
          <w:bCs/>
          <w:kern w:val="0"/>
        </w:rPr>
      </w:pPr>
      <w:r w:rsidRPr="00BC0CEC">
        <w:rPr>
          <w:rFonts w:ascii="Calibri" w:hAnsi="Calibri" w:cs="Calibri"/>
          <w:b/>
          <w:bCs/>
          <w:kern w:val="0"/>
        </w:rPr>
        <w:t>E3. Entelektüel Eğilimler</w:t>
      </w:r>
    </w:p>
    <w:p w14:paraId="0EC7DB78"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E3.1. Odaklanma</w:t>
      </w:r>
    </w:p>
    <w:p w14:paraId="243B4CC2"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E3.2. Yaratıcılık</w:t>
      </w:r>
    </w:p>
    <w:p w14:paraId="11FC70DE"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E3.3. Açık Fikirlilik</w:t>
      </w:r>
    </w:p>
    <w:p w14:paraId="1C82A594"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E3.4. Analitik Düşünme</w:t>
      </w:r>
    </w:p>
    <w:p w14:paraId="5B16E9B1"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E3.5. Merak Ettiği Soruları Sorma</w:t>
      </w:r>
    </w:p>
    <w:p w14:paraId="19101DB8" w14:textId="77777777" w:rsidR="00C41C3A" w:rsidRDefault="00C41C3A" w:rsidP="00C41C3A">
      <w:pPr>
        <w:spacing w:after="0" w:line="276" w:lineRule="auto"/>
        <w:rPr>
          <w:rFonts w:ascii="Calibri" w:hAnsi="Calibri" w:cs="Calibri"/>
          <w:kern w:val="0"/>
        </w:rPr>
      </w:pPr>
      <w:r w:rsidRPr="00BC0CEC">
        <w:rPr>
          <w:rFonts w:ascii="Calibri" w:hAnsi="Calibri" w:cs="Calibri"/>
          <w:kern w:val="0"/>
        </w:rPr>
        <w:t>E3.6. Özgün Düşünme</w:t>
      </w:r>
    </w:p>
    <w:p w14:paraId="6E6D615B" w14:textId="77777777" w:rsidR="00BC0CEC" w:rsidRPr="00BC0CEC" w:rsidRDefault="00BC0CEC" w:rsidP="00C41C3A">
      <w:pPr>
        <w:spacing w:after="0" w:line="276" w:lineRule="auto"/>
        <w:rPr>
          <w:rFonts w:ascii="Calibri" w:hAnsi="Calibri" w:cs="Calibri"/>
        </w:rPr>
      </w:pPr>
    </w:p>
    <w:p w14:paraId="1A50DD55"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 xml:space="preserve">PROGRAMLAR ARASI BİLEŞENLER </w:t>
      </w:r>
    </w:p>
    <w:p w14:paraId="2B47D647"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Sosyal Duygusal Öğrenme Becerileri</w:t>
      </w:r>
    </w:p>
    <w:p w14:paraId="7DF437CF"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2.1. Benlik Becerileri (Sdb1)</w:t>
      </w:r>
    </w:p>
    <w:p w14:paraId="1D0DEE1F"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Sdb1.1. Kendini Tanıma (Öz Farkındalık Becerisi)</w:t>
      </w:r>
    </w:p>
    <w:p w14:paraId="3A74E0B9" w14:textId="77777777" w:rsidR="00C41C3A" w:rsidRPr="00BC0CEC" w:rsidRDefault="00C41C3A" w:rsidP="00C41C3A">
      <w:pPr>
        <w:spacing w:after="0" w:line="276" w:lineRule="auto"/>
        <w:rPr>
          <w:rFonts w:ascii="Calibri" w:hAnsi="Calibri" w:cs="Calibri"/>
        </w:rPr>
      </w:pPr>
      <w:r w:rsidRPr="00BC0CEC">
        <w:rPr>
          <w:rFonts w:ascii="Calibri" w:hAnsi="Calibri" w:cs="Calibri"/>
        </w:rPr>
        <w:t>Sdb1.1.Sb1. Öğreneceği Yeni Konu/Kavram Veya Bilgiyi Nasıl Öğrendiğini Belirlemek</w:t>
      </w:r>
    </w:p>
    <w:p w14:paraId="30DDDB4C" w14:textId="77777777" w:rsidR="00C41C3A" w:rsidRPr="00BC0CEC" w:rsidRDefault="00C41C3A" w:rsidP="00C41C3A">
      <w:pPr>
        <w:spacing w:after="0" w:line="276" w:lineRule="auto"/>
        <w:rPr>
          <w:rFonts w:ascii="Calibri" w:hAnsi="Calibri" w:cs="Calibri"/>
        </w:rPr>
      </w:pPr>
      <w:r w:rsidRPr="00BC0CEC">
        <w:rPr>
          <w:rFonts w:ascii="Calibri" w:hAnsi="Calibri" w:cs="Calibri"/>
        </w:rPr>
        <w:t>Sdb1.1.Sb1.G1. Merak Etmenin Öğrenmeye Etkisini Fark Eder.</w:t>
      </w:r>
    </w:p>
    <w:p w14:paraId="4A32AE07" w14:textId="77777777" w:rsidR="00C41C3A" w:rsidRPr="00BC0CEC" w:rsidRDefault="00C41C3A" w:rsidP="00C41C3A">
      <w:pPr>
        <w:spacing w:after="0" w:line="276" w:lineRule="auto"/>
        <w:rPr>
          <w:rFonts w:ascii="Calibri" w:hAnsi="Calibri" w:cs="Calibri"/>
        </w:rPr>
      </w:pPr>
      <w:r w:rsidRPr="00BC0CEC">
        <w:rPr>
          <w:rFonts w:ascii="Calibri" w:hAnsi="Calibri" w:cs="Calibri"/>
        </w:rPr>
        <w:t>Sdb1.1.Sb1.G2. Merak Ettiği Konu/Kavrama İlişkin Soru Sorar.</w:t>
      </w:r>
    </w:p>
    <w:p w14:paraId="154B1DF5"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Sdb1.2. Kendini Düzenleme (Öz Düzenleme Becerisi)</w:t>
      </w:r>
    </w:p>
    <w:p w14:paraId="7DC90A8E" w14:textId="77777777" w:rsidR="00C41C3A" w:rsidRPr="00BC0CEC" w:rsidRDefault="00C41C3A" w:rsidP="00C41C3A">
      <w:pPr>
        <w:spacing w:after="0" w:line="276" w:lineRule="auto"/>
        <w:rPr>
          <w:rFonts w:ascii="Calibri" w:hAnsi="Calibri" w:cs="Calibri"/>
        </w:rPr>
      </w:pPr>
      <w:r w:rsidRPr="00BC0CEC">
        <w:rPr>
          <w:rFonts w:ascii="Calibri" w:hAnsi="Calibri" w:cs="Calibri"/>
        </w:rPr>
        <w:t>Sdb1.2.Sb2.Motivasyonunu Ayarlamak</w:t>
      </w:r>
    </w:p>
    <w:p w14:paraId="24A6DF86" w14:textId="77777777" w:rsidR="00C41C3A" w:rsidRPr="00BC0CEC" w:rsidRDefault="00C41C3A" w:rsidP="00C41C3A">
      <w:pPr>
        <w:spacing w:after="0" w:line="276" w:lineRule="auto"/>
        <w:rPr>
          <w:rFonts w:ascii="Calibri" w:hAnsi="Calibri" w:cs="Calibri"/>
        </w:rPr>
      </w:pPr>
      <w:r w:rsidRPr="00BC0CEC">
        <w:rPr>
          <w:rFonts w:ascii="Calibri" w:hAnsi="Calibri" w:cs="Calibri"/>
        </w:rPr>
        <w:t>Sdb1.2.Sb2.G1. İlgisini Çekecek Bir Etkinliğe Katılmak İçin Harekete Geçer.</w:t>
      </w:r>
    </w:p>
    <w:p w14:paraId="30D9EDEC" w14:textId="77777777" w:rsidR="00C41C3A" w:rsidRPr="00BC0CEC" w:rsidRDefault="00C41C3A" w:rsidP="00C41C3A">
      <w:pPr>
        <w:spacing w:after="0" w:line="276" w:lineRule="auto"/>
        <w:rPr>
          <w:rFonts w:ascii="Calibri" w:hAnsi="Calibri" w:cs="Calibri"/>
        </w:rPr>
      </w:pPr>
      <w:r w:rsidRPr="00BC0CEC">
        <w:rPr>
          <w:rFonts w:ascii="Calibri" w:hAnsi="Calibri" w:cs="Calibri"/>
        </w:rPr>
        <w:t>Sdb1.2.Sb2.G2. Yapmak İstediği Etkinlik İçin Uygun Materyal Arar.</w:t>
      </w:r>
    </w:p>
    <w:p w14:paraId="33895332" w14:textId="77777777" w:rsidR="00C41C3A" w:rsidRPr="00BC0CEC" w:rsidRDefault="00C41C3A" w:rsidP="00C41C3A">
      <w:pPr>
        <w:spacing w:after="0" w:line="276" w:lineRule="auto"/>
        <w:rPr>
          <w:rFonts w:ascii="Calibri" w:hAnsi="Calibri" w:cs="Calibri"/>
        </w:rPr>
      </w:pPr>
      <w:r w:rsidRPr="00BC0CEC">
        <w:rPr>
          <w:rFonts w:ascii="Calibri" w:hAnsi="Calibri" w:cs="Calibri"/>
        </w:rPr>
        <w:t>Sdb1.2.Sb2.G3. Katılacağı Etkinlik İçin Ortamı Düzenler.</w:t>
      </w:r>
    </w:p>
    <w:p w14:paraId="3649848C" w14:textId="77777777" w:rsidR="00C41C3A" w:rsidRPr="00BC0CEC" w:rsidRDefault="00C41C3A" w:rsidP="00C41C3A">
      <w:pPr>
        <w:spacing w:after="0" w:line="276" w:lineRule="auto"/>
        <w:rPr>
          <w:rFonts w:ascii="Calibri" w:hAnsi="Calibri" w:cs="Calibri"/>
        </w:rPr>
      </w:pPr>
      <w:r w:rsidRPr="00BC0CEC">
        <w:rPr>
          <w:rFonts w:ascii="Calibri" w:hAnsi="Calibri" w:cs="Calibri"/>
        </w:rPr>
        <w:t>Sdb1.2.Sb2.G4. Katıldığı Etkinliğe Dikkatini Verir.</w:t>
      </w:r>
    </w:p>
    <w:p w14:paraId="3D6ED177" w14:textId="77777777" w:rsidR="00C41C3A" w:rsidRPr="00BC0CEC" w:rsidRDefault="00C41C3A" w:rsidP="00C41C3A">
      <w:pPr>
        <w:spacing w:after="0" w:line="276" w:lineRule="auto"/>
        <w:rPr>
          <w:rFonts w:ascii="Calibri" w:hAnsi="Calibri" w:cs="Calibri"/>
        </w:rPr>
      </w:pPr>
      <w:r w:rsidRPr="00BC0CEC">
        <w:rPr>
          <w:rFonts w:ascii="Calibri" w:hAnsi="Calibri" w:cs="Calibri"/>
        </w:rPr>
        <w:t>Sdb1.2sb2.G5. Katıldığı Etkinliği Sonuna Kadar Devam Ettirir.</w:t>
      </w:r>
    </w:p>
    <w:p w14:paraId="5F669D91"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2.2. Sosyal Yaşam Becerileri (Sdb2)</w:t>
      </w:r>
    </w:p>
    <w:p w14:paraId="7EB7AD9F" w14:textId="77777777" w:rsidR="00C41C3A" w:rsidRPr="00BC0CEC" w:rsidRDefault="00C41C3A" w:rsidP="00C41C3A">
      <w:pPr>
        <w:spacing w:after="0" w:line="276" w:lineRule="auto"/>
        <w:rPr>
          <w:rFonts w:ascii="Calibri" w:hAnsi="Calibri" w:cs="Calibri"/>
        </w:rPr>
      </w:pPr>
      <w:r w:rsidRPr="00BC0CEC">
        <w:rPr>
          <w:rFonts w:ascii="Calibri" w:hAnsi="Calibri" w:cs="Calibri"/>
        </w:rPr>
        <w:t>Sdb2.1. İletişim Becerisi</w:t>
      </w:r>
    </w:p>
    <w:p w14:paraId="678CA6D1"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Sdb2.1.Sb1.Başkalarını Etkin Şekilde Dinlemek</w:t>
      </w:r>
    </w:p>
    <w:p w14:paraId="19E89C16"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Sdb2.1.Sb1.G1. Dinlerken Göz Teması Kurar.</w:t>
      </w:r>
    </w:p>
    <w:p w14:paraId="0BB8AAA6"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Sdb2.1.Sb1.G2. Muhatabının Sözünü Kesmeden Dinler.</w:t>
      </w:r>
    </w:p>
    <w:p w14:paraId="46774DB0"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Sdb2.1.Sb1.G3. Konuşmak İçin Sırasını Bekler.</w:t>
      </w:r>
    </w:p>
    <w:p w14:paraId="69EC394B"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Sdb2.1.Sb1.G4. Konuşanı Dinlediğini Belirten Jest Ve Mimikler Kullanır.</w:t>
      </w:r>
    </w:p>
    <w:p w14:paraId="265EE2B7"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Sdb2.1.Sb1.G5. Nazik Bir İfadeyle Söze Girer.</w:t>
      </w:r>
    </w:p>
    <w:p w14:paraId="212C529C"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Sdb2.1.Sb2. Duygu, Düşünceleri İfade Etmek</w:t>
      </w:r>
    </w:p>
    <w:p w14:paraId="3C69F321"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Sdb2.1.Sb2.G1. Duygu Ve Düşüncelerini Fark Eder.</w:t>
      </w:r>
    </w:p>
    <w:p w14:paraId="47A10544"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Sdb2.1.Sb2.G2. Duygu Ve Düşüncelerini İfade Etmek İçin Uygun Zaman Ve Ortamı Belirler.</w:t>
      </w:r>
    </w:p>
    <w:p w14:paraId="0753D819"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Sdb2.1.Sb2.G3. Duygu Ve Düşüncelerini Beden Dili İle Uyumlu Olarak Açıklar.</w:t>
      </w:r>
    </w:p>
    <w:p w14:paraId="3695FB1E"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Sdb2.1.Sb3.Sözlü Ya Da Sözsüz Olarak Etkileşim Sağlamak</w:t>
      </w:r>
    </w:p>
    <w:p w14:paraId="32CF850B"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Sdb2.1.Sb3.G1. Sözlü/Sözsüz Etkileşimi Fark Eder.</w:t>
      </w:r>
    </w:p>
    <w:p w14:paraId="5E2FB3FC"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Sdb2.1.Sb3.G2. Selam Alacağı/Vereceği Kişiye Yönelir.</w:t>
      </w:r>
    </w:p>
    <w:p w14:paraId="6718C534"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Sdb2.1.Sb3.G3. Göz Teması Kurar.</w:t>
      </w:r>
    </w:p>
    <w:p w14:paraId="3C5242FE" w14:textId="77777777" w:rsidR="00C41C3A" w:rsidRPr="00BC0CEC" w:rsidRDefault="00C41C3A" w:rsidP="00C41C3A">
      <w:pPr>
        <w:spacing w:after="0" w:line="276" w:lineRule="auto"/>
        <w:rPr>
          <w:rFonts w:ascii="Calibri" w:hAnsi="Calibri" w:cs="Calibri"/>
        </w:rPr>
      </w:pPr>
      <w:r w:rsidRPr="00BC0CEC">
        <w:rPr>
          <w:rFonts w:ascii="Calibri" w:hAnsi="Calibri" w:cs="Calibri"/>
        </w:rPr>
        <w:lastRenderedPageBreak/>
        <w:t xml:space="preserve">Sdb2.1.Sb3.G4. </w:t>
      </w:r>
      <w:proofErr w:type="spellStart"/>
      <w:r w:rsidRPr="00BC0CEC">
        <w:rPr>
          <w:rFonts w:ascii="Calibri" w:hAnsi="Calibri" w:cs="Calibri"/>
        </w:rPr>
        <w:t>Güleryüzün</w:t>
      </w:r>
      <w:proofErr w:type="spellEnd"/>
      <w:r w:rsidRPr="00BC0CEC">
        <w:rPr>
          <w:rFonts w:ascii="Calibri" w:hAnsi="Calibri" w:cs="Calibri"/>
        </w:rPr>
        <w:t xml:space="preserve"> İletişime Katkılarını Fark Eder.</w:t>
      </w:r>
    </w:p>
    <w:p w14:paraId="3AE0E1B7"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Sdb2.1.Sb3.G5. Nazik Bir Ses Tonu İle Selam Verir/ Alır.</w:t>
      </w:r>
    </w:p>
    <w:p w14:paraId="60400258"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Sdb2.1.Sb3.G6. Konuşurken Sesini Ayarlar.</w:t>
      </w:r>
    </w:p>
    <w:p w14:paraId="12A6D425"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Sdb2.1.Sb3.G7. Konuşma Hızını Ayarlar.</w:t>
      </w:r>
    </w:p>
    <w:p w14:paraId="252551AE"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Sdb2.1.Sb3.G8. İletişim Kurduğu Kişiyle Arasındaki Mesafeyi Ayarlar.</w:t>
      </w:r>
    </w:p>
    <w:p w14:paraId="23BB4991" w14:textId="77777777" w:rsidR="00C41C3A" w:rsidRPr="00BC0CEC" w:rsidRDefault="00C41C3A" w:rsidP="00C41C3A">
      <w:pPr>
        <w:spacing w:after="0" w:line="276" w:lineRule="auto"/>
        <w:rPr>
          <w:rFonts w:ascii="Calibri" w:hAnsi="Calibri" w:cs="Calibri"/>
        </w:rPr>
      </w:pPr>
      <w:r w:rsidRPr="00BC0CEC">
        <w:rPr>
          <w:rFonts w:ascii="Calibri" w:hAnsi="Calibri" w:cs="Calibri"/>
        </w:rPr>
        <w:t xml:space="preserve">Sdb2.1.Sb3.G9. Anlamadığı Durum/Konuya </w:t>
      </w:r>
      <w:proofErr w:type="spellStart"/>
      <w:r w:rsidRPr="00BC0CEC">
        <w:rPr>
          <w:rFonts w:ascii="Calibri" w:hAnsi="Calibri" w:cs="Calibri"/>
        </w:rPr>
        <w:t>İlşkin</w:t>
      </w:r>
      <w:proofErr w:type="spellEnd"/>
      <w:r w:rsidRPr="00BC0CEC">
        <w:rPr>
          <w:rFonts w:ascii="Calibri" w:hAnsi="Calibri" w:cs="Calibri"/>
        </w:rPr>
        <w:t xml:space="preserve"> Sorular Sorar.</w:t>
      </w:r>
    </w:p>
    <w:p w14:paraId="630212D8"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Sdb2.1.Sb4.Grup İletişimine Katılmak</w:t>
      </w:r>
    </w:p>
    <w:p w14:paraId="6199DA22"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Sdb2.1.Sb4.G1. Grup İletişimine Katılmaya İstekli Olur.</w:t>
      </w:r>
    </w:p>
    <w:p w14:paraId="6652393E"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Sdb2.1.Sb4.G2. Grup Üyelerinin Duygu Ve Düşüncelerine İlgi Gösterir.</w:t>
      </w:r>
    </w:p>
    <w:p w14:paraId="7B6AF921"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Sdb2.1.Sb4.G3. Grup İçi İletişime Katkıda Bulunur.</w:t>
      </w:r>
    </w:p>
    <w:p w14:paraId="51E45F9F"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Sdb2.1.Sb5.İletişiminin Önündeki Engelleri Ortadan Kaldırmak</w:t>
      </w:r>
    </w:p>
    <w:p w14:paraId="413541AF"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Sdb2.1.Sb5.G1. Konuşmak İçin Muhatabının Konuşmasının/ İşinin Bitmesini Bekler.</w:t>
      </w:r>
    </w:p>
    <w:p w14:paraId="3325B822"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Sdb2.1.Sb5.G2. Konuşmak İstediğini Belirtmek İçin Mimiklerini Kullanır.</w:t>
      </w:r>
    </w:p>
    <w:p w14:paraId="4915B6DC" w14:textId="77777777" w:rsidR="00C41C3A" w:rsidRPr="00BC0CEC" w:rsidRDefault="00C41C3A" w:rsidP="00C41C3A">
      <w:pPr>
        <w:spacing w:after="0" w:line="276" w:lineRule="auto"/>
        <w:rPr>
          <w:rFonts w:ascii="Calibri" w:hAnsi="Calibri" w:cs="Calibri"/>
        </w:rPr>
      </w:pPr>
      <w:r w:rsidRPr="00BC0CEC">
        <w:rPr>
          <w:rFonts w:ascii="Calibri" w:hAnsi="Calibri" w:cs="Calibri"/>
        </w:rPr>
        <w:t>Sdb2.1.Sb5.G3. Nazik Bir İfadeyle Söz İster.</w:t>
      </w:r>
    </w:p>
    <w:p w14:paraId="6114ECD6" w14:textId="77777777" w:rsidR="00C41C3A" w:rsidRPr="00BC0CEC" w:rsidRDefault="00C41C3A" w:rsidP="00C41C3A">
      <w:pPr>
        <w:spacing w:after="0" w:line="276" w:lineRule="auto"/>
        <w:rPr>
          <w:rFonts w:ascii="Calibri" w:hAnsi="Calibri" w:cs="Calibri"/>
        </w:rPr>
      </w:pPr>
      <w:r w:rsidRPr="00BC0CEC">
        <w:rPr>
          <w:rFonts w:ascii="Calibri" w:hAnsi="Calibri" w:cs="Calibri"/>
        </w:rPr>
        <w:t>Sdb2.2. İş Birliği Becerisi</w:t>
      </w:r>
    </w:p>
    <w:p w14:paraId="7ACEC28D" w14:textId="77777777" w:rsidR="00C41C3A" w:rsidRPr="00BC0CEC" w:rsidRDefault="00C41C3A" w:rsidP="00C41C3A">
      <w:pPr>
        <w:spacing w:after="0" w:line="276" w:lineRule="auto"/>
        <w:rPr>
          <w:rFonts w:ascii="Calibri" w:hAnsi="Calibri" w:cs="Calibri"/>
        </w:rPr>
      </w:pPr>
      <w:r w:rsidRPr="00BC0CEC">
        <w:rPr>
          <w:rFonts w:ascii="Calibri" w:hAnsi="Calibri" w:cs="Calibri"/>
        </w:rPr>
        <w:t>Sdb2.2.Sb1.Kişi Ve Gruplarla İş Birliği Yapmak</w:t>
      </w:r>
    </w:p>
    <w:p w14:paraId="690AA23E" w14:textId="77777777" w:rsidR="00C41C3A" w:rsidRPr="00BC0CEC" w:rsidRDefault="00C41C3A" w:rsidP="00C41C3A">
      <w:pPr>
        <w:spacing w:after="0" w:line="276" w:lineRule="auto"/>
        <w:rPr>
          <w:rFonts w:ascii="Calibri" w:hAnsi="Calibri" w:cs="Calibri"/>
        </w:rPr>
      </w:pPr>
      <w:r w:rsidRPr="00BC0CEC">
        <w:rPr>
          <w:rFonts w:ascii="Calibri" w:hAnsi="Calibri" w:cs="Calibri"/>
        </w:rPr>
        <w:t>Sdb2.2.Sb1.G1. İş Birliği Yapmak İstediği Kişi Ve Akran Grupları İle İletişim Kurar.</w:t>
      </w:r>
    </w:p>
    <w:p w14:paraId="6E48723F" w14:textId="753CC6A2" w:rsidR="00C41C3A" w:rsidRPr="00BC0CEC" w:rsidRDefault="00C41C3A" w:rsidP="00C41C3A">
      <w:pPr>
        <w:spacing w:after="0" w:line="276" w:lineRule="auto"/>
        <w:rPr>
          <w:rFonts w:ascii="Calibri" w:hAnsi="Calibri" w:cs="Calibri"/>
        </w:rPr>
      </w:pPr>
      <w:r w:rsidRPr="00BC0CEC">
        <w:rPr>
          <w:rFonts w:ascii="Calibri" w:hAnsi="Calibri" w:cs="Calibri"/>
        </w:rPr>
        <w:t>Sdb2.2.Sb1.G2. Gerektiğinde Kişi Ve Gruplarla İş Birliği Yapar.</w:t>
      </w:r>
    </w:p>
    <w:p w14:paraId="6C53C2F6"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Değerler</w:t>
      </w:r>
    </w:p>
    <w:p w14:paraId="646B3CBE"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 Çalışkanlık</w:t>
      </w:r>
    </w:p>
    <w:p w14:paraId="01063C1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D3.1. Azimli olmak</w:t>
      </w:r>
    </w:p>
    <w:p w14:paraId="673BE385"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1.1</w:t>
      </w:r>
      <w:proofErr w:type="gramEnd"/>
      <w:r w:rsidRPr="00BC0CEC">
        <w:rPr>
          <w:rFonts w:ascii="Calibri" w:hAnsi="Calibri" w:cs="Calibri"/>
          <w:kern w:val="0"/>
        </w:rPr>
        <w:t>. Gayretli olmanın hedeflere ulaşma üzerindeki etkisini fark eder.</w:t>
      </w:r>
    </w:p>
    <w:p w14:paraId="7F9442C0"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1.2</w:t>
      </w:r>
      <w:proofErr w:type="gramEnd"/>
      <w:r w:rsidRPr="00BC0CEC">
        <w:rPr>
          <w:rFonts w:ascii="Calibri" w:hAnsi="Calibri" w:cs="Calibri"/>
          <w:kern w:val="0"/>
        </w:rPr>
        <w:t>. Zorlukları aşmak için çaba gösterir.</w:t>
      </w:r>
    </w:p>
    <w:p w14:paraId="75D1B875"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D3.2. Planlı olmak</w:t>
      </w:r>
    </w:p>
    <w:p w14:paraId="099E5253"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2.1</w:t>
      </w:r>
      <w:proofErr w:type="gramEnd"/>
      <w:r w:rsidRPr="00BC0CEC">
        <w:rPr>
          <w:rFonts w:ascii="Calibri" w:hAnsi="Calibri" w:cs="Calibri"/>
          <w:kern w:val="0"/>
        </w:rPr>
        <w:t>. Görev ve sorumlulukları yerine getirmek için planlama yapar.</w:t>
      </w:r>
    </w:p>
    <w:p w14:paraId="19C8EA55"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2.2</w:t>
      </w:r>
      <w:proofErr w:type="gramEnd"/>
      <w:r w:rsidRPr="00BC0CEC">
        <w:rPr>
          <w:rFonts w:ascii="Calibri" w:hAnsi="Calibri" w:cs="Calibri"/>
          <w:kern w:val="0"/>
        </w:rPr>
        <w:t>. Hedeflere ulaşmak için hazırladığı planı uygular.</w:t>
      </w:r>
    </w:p>
    <w:p w14:paraId="4BD290DA"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2.3</w:t>
      </w:r>
      <w:proofErr w:type="gramEnd"/>
      <w:r w:rsidRPr="00BC0CEC">
        <w:rPr>
          <w:rFonts w:ascii="Calibri" w:hAnsi="Calibri" w:cs="Calibri"/>
          <w:kern w:val="0"/>
        </w:rPr>
        <w:t>. Zamanı etkili yönetmenin önemini fark eder.</w:t>
      </w:r>
    </w:p>
    <w:p w14:paraId="680BCA18"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D3.3. Araştırmacı ve sorgulayıcı olmak</w:t>
      </w:r>
    </w:p>
    <w:p w14:paraId="2754DED3"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3.1</w:t>
      </w:r>
      <w:proofErr w:type="gramEnd"/>
      <w:r w:rsidRPr="00BC0CEC">
        <w:rPr>
          <w:rFonts w:ascii="Calibri" w:hAnsi="Calibri" w:cs="Calibri"/>
          <w:kern w:val="0"/>
        </w:rPr>
        <w:t>. Yaratıcılığını geliştirecek faaliyetlere katılır.</w:t>
      </w:r>
    </w:p>
    <w:p w14:paraId="7DF511E6"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 xml:space="preserve">D3.3.2. Çeşitli fikir, </w:t>
      </w:r>
      <w:proofErr w:type="gramStart"/>
      <w:r w:rsidRPr="00BC0CEC">
        <w:rPr>
          <w:rFonts w:ascii="Calibri" w:hAnsi="Calibri" w:cs="Calibri"/>
          <w:kern w:val="0"/>
        </w:rPr>
        <w:t>argüman</w:t>
      </w:r>
      <w:proofErr w:type="gramEnd"/>
      <w:r w:rsidRPr="00BC0CEC">
        <w:rPr>
          <w:rFonts w:ascii="Calibri" w:hAnsi="Calibri" w:cs="Calibri"/>
          <w:kern w:val="0"/>
        </w:rPr>
        <w:t xml:space="preserve"> ve yeni bilgilere açık olur.</w:t>
      </w:r>
    </w:p>
    <w:p w14:paraId="3DBCAF2C"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D.3.3.3. Bilimsel, teknolojik alanlardaki gelişmelerle ilgili etkinliklere katılmaya istekli olur.</w:t>
      </w:r>
    </w:p>
    <w:p w14:paraId="0A990653"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D3.4. Çalışmalarda aktif rol almak</w:t>
      </w:r>
    </w:p>
    <w:p w14:paraId="2B9461BD"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4.1</w:t>
      </w:r>
      <w:proofErr w:type="gramEnd"/>
      <w:r w:rsidRPr="00BC0CEC">
        <w:rPr>
          <w:rFonts w:ascii="Calibri" w:hAnsi="Calibri" w:cs="Calibri"/>
          <w:kern w:val="0"/>
        </w:rPr>
        <w:t>. Grupla çalışma becerisi sergiler.</w:t>
      </w:r>
    </w:p>
    <w:p w14:paraId="7676635A"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4.2</w:t>
      </w:r>
      <w:proofErr w:type="gramEnd"/>
      <w:r w:rsidRPr="00BC0CEC">
        <w:rPr>
          <w:rFonts w:ascii="Calibri" w:hAnsi="Calibri" w:cs="Calibri"/>
          <w:kern w:val="0"/>
        </w:rPr>
        <w:t>. Sosyal sorumluluk ve toplum hizmeti çalışmalarında aktif görev alır.</w:t>
      </w:r>
    </w:p>
    <w:p w14:paraId="36CE6FC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4.3</w:t>
      </w:r>
      <w:proofErr w:type="gramEnd"/>
      <w:r w:rsidRPr="00BC0CEC">
        <w:rPr>
          <w:rFonts w:ascii="Calibri" w:hAnsi="Calibri" w:cs="Calibri"/>
          <w:kern w:val="0"/>
        </w:rPr>
        <w:t>. Kendine uygun görevleri almaya istekli olur.</w:t>
      </w:r>
    </w:p>
    <w:p w14:paraId="28A2F75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D3.</w:t>
      </w:r>
      <w:proofErr w:type="gramStart"/>
      <w:r w:rsidRPr="00BC0CEC">
        <w:rPr>
          <w:rFonts w:ascii="Calibri" w:hAnsi="Calibri" w:cs="Calibri"/>
          <w:kern w:val="0"/>
        </w:rPr>
        <w:t>4.4</w:t>
      </w:r>
      <w:proofErr w:type="gramEnd"/>
      <w:r w:rsidRPr="00BC0CEC">
        <w:rPr>
          <w:rFonts w:ascii="Calibri" w:hAnsi="Calibri" w:cs="Calibri"/>
          <w:kern w:val="0"/>
        </w:rPr>
        <w:t>. Kişisel ve grup içi etkinliklerde sorumluluklarını yerine getirir.</w:t>
      </w:r>
    </w:p>
    <w:p w14:paraId="0EF79A7A"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Okuryazarlık Becerileri</w:t>
      </w:r>
    </w:p>
    <w:p w14:paraId="4BEDF3F1"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Ob1. Bilgi Okuryazarlığı</w:t>
      </w:r>
    </w:p>
    <w:p w14:paraId="02B4322E" w14:textId="77777777" w:rsidR="00C41C3A" w:rsidRPr="00BC0CEC" w:rsidRDefault="00C41C3A" w:rsidP="00C41C3A">
      <w:pPr>
        <w:spacing w:after="0" w:line="276" w:lineRule="auto"/>
        <w:rPr>
          <w:rFonts w:ascii="Calibri" w:hAnsi="Calibri" w:cs="Calibri"/>
        </w:rPr>
      </w:pPr>
      <w:r w:rsidRPr="00BC0CEC">
        <w:rPr>
          <w:rFonts w:ascii="Calibri" w:hAnsi="Calibri" w:cs="Calibri"/>
        </w:rPr>
        <w:t>OB1.1.Bilgi İhtiyacını Fark Etme</w:t>
      </w:r>
    </w:p>
    <w:p w14:paraId="55F5C914" w14:textId="77777777" w:rsidR="00C41C3A" w:rsidRPr="00BC0CEC" w:rsidRDefault="00C41C3A" w:rsidP="00C41C3A">
      <w:pPr>
        <w:spacing w:after="0" w:line="276" w:lineRule="auto"/>
        <w:rPr>
          <w:rFonts w:ascii="Calibri" w:hAnsi="Calibri" w:cs="Calibri"/>
        </w:rPr>
      </w:pPr>
      <w:r w:rsidRPr="00BC0CEC">
        <w:rPr>
          <w:rFonts w:ascii="Calibri" w:hAnsi="Calibri" w:cs="Calibri"/>
        </w:rPr>
        <w:t>OB1.1.SB1. Bilgi ihtiyacını fark etmek</w:t>
      </w:r>
    </w:p>
    <w:p w14:paraId="512FF137" w14:textId="77777777" w:rsidR="00C41C3A" w:rsidRPr="00BC0CEC" w:rsidRDefault="00C41C3A" w:rsidP="00C41C3A">
      <w:pPr>
        <w:spacing w:after="0" w:line="276" w:lineRule="auto"/>
        <w:rPr>
          <w:rFonts w:ascii="Calibri" w:hAnsi="Calibri" w:cs="Calibri"/>
        </w:rPr>
      </w:pPr>
      <w:r w:rsidRPr="00BC0CEC">
        <w:rPr>
          <w:rFonts w:ascii="Calibri" w:hAnsi="Calibri" w:cs="Calibri"/>
        </w:rPr>
        <w:t>OB1.1.SB2. Bilgi türlerini fark etmek (sanatsal, gündelik vb.)</w:t>
      </w:r>
    </w:p>
    <w:p w14:paraId="37459982" w14:textId="77777777" w:rsidR="00C41C3A" w:rsidRPr="00BC0CEC" w:rsidRDefault="00C41C3A" w:rsidP="00C41C3A">
      <w:pPr>
        <w:spacing w:after="0" w:line="276" w:lineRule="auto"/>
        <w:rPr>
          <w:rFonts w:ascii="Calibri" w:hAnsi="Calibri" w:cs="Calibri"/>
        </w:rPr>
      </w:pPr>
      <w:r w:rsidRPr="00BC0CEC">
        <w:rPr>
          <w:rFonts w:ascii="Calibri" w:hAnsi="Calibri" w:cs="Calibri"/>
        </w:rPr>
        <w:t>OB1.2.Bilgiyi Toplama</w:t>
      </w:r>
    </w:p>
    <w:p w14:paraId="041ED17E" w14:textId="77777777" w:rsidR="00C41C3A" w:rsidRPr="00BC0CEC" w:rsidRDefault="00C41C3A" w:rsidP="00C41C3A">
      <w:pPr>
        <w:spacing w:after="0" w:line="276" w:lineRule="auto"/>
        <w:rPr>
          <w:rFonts w:ascii="Calibri" w:hAnsi="Calibri" w:cs="Calibri"/>
        </w:rPr>
      </w:pPr>
      <w:r w:rsidRPr="00BC0CEC">
        <w:rPr>
          <w:rFonts w:ascii="Calibri" w:hAnsi="Calibri" w:cs="Calibri"/>
        </w:rPr>
        <w:t>OB1.2.SB1. İstenen bilgiye ulaşmak için kullanacağı araçları belirlemek</w:t>
      </w:r>
    </w:p>
    <w:p w14:paraId="2D578A45" w14:textId="77777777" w:rsidR="00C41C3A" w:rsidRPr="00BC0CEC" w:rsidRDefault="00C41C3A" w:rsidP="00C41C3A">
      <w:pPr>
        <w:spacing w:after="0" w:line="276" w:lineRule="auto"/>
        <w:rPr>
          <w:rFonts w:ascii="Calibri" w:hAnsi="Calibri" w:cs="Calibri"/>
        </w:rPr>
      </w:pPr>
      <w:r w:rsidRPr="00BC0CEC">
        <w:rPr>
          <w:rFonts w:ascii="Calibri" w:hAnsi="Calibri" w:cs="Calibri"/>
        </w:rPr>
        <w:t>OB1.2.SB2. Belirlediği aracı kullanarak olay, konu ve durum ile ilgili bilgileri bulmak</w:t>
      </w:r>
    </w:p>
    <w:p w14:paraId="12603516" w14:textId="77777777" w:rsidR="00C41C3A" w:rsidRPr="00BC0CEC" w:rsidRDefault="00C41C3A" w:rsidP="00C41C3A">
      <w:pPr>
        <w:spacing w:after="0" w:line="276" w:lineRule="auto"/>
        <w:rPr>
          <w:rFonts w:ascii="Calibri" w:hAnsi="Calibri" w:cs="Calibri"/>
        </w:rPr>
      </w:pPr>
      <w:r w:rsidRPr="00BC0CEC">
        <w:rPr>
          <w:rFonts w:ascii="Calibri" w:hAnsi="Calibri" w:cs="Calibri"/>
        </w:rPr>
        <w:t>OB1.2.SB3. Bir olay, konu ve durum ile ilgili ulaşılan bilgileri doğrulamak</w:t>
      </w:r>
    </w:p>
    <w:p w14:paraId="0FE1536E" w14:textId="77777777" w:rsidR="00C41C3A" w:rsidRPr="00BC0CEC" w:rsidRDefault="00C41C3A" w:rsidP="00C41C3A">
      <w:pPr>
        <w:spacing w:after="0" w:line="276" w:lineRule="auto"/>
        <w:rPr>
          <w:rFonts w:ascii="Calibri" w:hAnsi="Calibri" w:cs="Calibri"/>
        </w:rPr>
      </w:pPr>
      <w:r w:rsidRPr="00BC0CEC">
        <w:rPr>
          <w:rFonts w:ascii="Calibri" w:hAnsi="Calibri" w:cs="Calibri"/>
        </w:rPr>
        <w:t>OB1.2.SB4. Bir olay, konu ve durum ile ilgili ulaşılan bilgileri kaydetmek</w:t>
      </w:r>
    </w:p>
    <w:p w14:paraId="524A4C8C" w14:textId="77777777" w:rsidR="00C41C3A" w:rsidRPr="00BC0CEC" w:rsidRDefault="00C41C3A" w:rsidP="00C41C3A">
      <w:pPr>
        <w:spacing w:after="0" w:line="276" w:lineRule="auto"/>
        <w:rPr>
          <w:rFonts w:ascii="Calibri" w:hAnsi="Calibri" w:cs="Calibri"/>
        </w:rPr>
      </w:pPr>
      <w:r w:rsidRPr="00BC0CEC">
        <w:rPr>
          <w:rFonts w:ascii="Calibri" w:hAnsi="Calibri" w:cs="Calibri"/>
        </w:rPr>
        <w:t>OB1.3.Bilgiyi Özetleme</w:t>
      </w:r>
    </w:p>
    <w:p w14:paraId="0767696F" w14:textId="77777777" w:rsidR="00C41C3A" w:rsidRPr="00BC0CEC" w:rsidRDefault="00C41C3A" w:rsidP="00C41C3A">
      <w:pPr>
        <w:spacing w:after="0" w:line="276" w:lineRule="auto"/>
        <w:rPr>
          <w:rFonts w:ascii="Calibri" w:hAnsi="Calibri" w:cs="Calibri"/>
        </w:rPr>
      </w:pPr>
      <w:r w:rsidRPr="00BC0CEC">
        <w:rPr>
          <w:rFonts w:ascii="Calibri" w:hAnsi="Calibri" w:cs="Calibri"/>
        </w:rPr>
        <w:lastRenderedPageBreak/>
        <w:t>OB1.3.SB1. Bilgiyi çözümlemek</w:t>
      </w:r>
    </w:p>
    <w:p w14:paraId="2544813F" w14:textId="77777777" w:rsidR="00C41C3A" w:rsidRPr="00BC0CEC" w:rsidRDefault="00C41C3A" w:rsidP="00C41C3A">
      <w:pPr>
        <w:spacing w:after="0" w:line="276" w:lineRule="auto"/>
        <w:rPr>
          <w:rFonts w:ascii="Calibri" w:hAnsi="Calibri" w:cs="Calibri"/>
        </w:rPr>
      </w:pPr>
      <w:r w:rsidRPr="00BC0CEC">
        <w:rPr>
          <w:rFonts w:ascii="Calibri" w:hAnsi="Calibri" w:cs="Calibri"/>
        </w:rPr>
        <w:t>OB1.3.SB2. Bilgiyi sınıflandırmak</w:t>
      </w:r>
    </w:p>
    <w:p w14:paraId="501F1106" w14:textId="77777777" w:rsidR="00C41C3A" w:rsidRPr="00BC0CEC" w:rsidRDefault="00C41C3A" w:rsidP="00C41C3A">
      <w:pPr>
        <w:spacing w:after="0" w:line="276" w:lineRule="auto"/>
        <w:rPr>
          <w:rFonts w:ascii="Calibri" w:hAnsi="Calibri" w:cs="Calibri"/>
        </w:rPr>
      </w:pPr>
      <w:r w:rsidRPr="00BC0CEC">
        <w:rPr>
          <w:rFonts w:ascii="Calibri" w:hAnsi="Calibri" w:cs="Calibri"/>
        </w:rPr>
        <w:t>OB1.3.SB3. Bilgiyi yorumlamak (kendi cümleleri ile aktarmak)</w:t>
      </w:r>
    </w:p>
    <w:p w14:paraId="52DCE36D" w14:textId="77777777" w:rsidR="00C41C3A" w:rsidRPr="00BC0CEC" w:rsidRDefault="00C41C3A" w:rsidP="00C41C3A">
      <w:pPr>
        <w:spacing w:after="0" w:line="276" w:lineRule="auto"/>
        <w:rPr>
          <w:rFonts w:ascii="Calibri" w:hAnsi="Calibri" w:cs="Calibri"/>
        </w:rPr>
      </w:pPr>
    </w:p>
    <w:p w14:paraId="7F0DBB0A"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ÖĞRENME ÇIKTILARI</w:t>
      </w:r>
    </w:p>
    <w:p w14:paraId="4CCD64CB"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Türkçe Alanı</w:t>
      </w:r>
    </w:p>
    <w:p w14:paraId="7EA0AAD1"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TADB.1. Dinleyecekleri/izleyecekleri şiir, hikâye, tekerleme, video, tiyatro, animasyon gibi materyalleri yönetebilme</w:t>
      </w:r>
    </w:p>
    <w:p w14:paraId="74C6036B"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Kendisine sunulan seçenekler arasından dinleyecekleri/izleyecekleri materyalleri seçer.</w:t>
      </w:r>
    </w:p>
    <w:p w14:paraId="6B7E047F" w14:textId="77777777" w:rsidR="00C41C3A" w:rsidRPr="00BC0CEC" w:rsidRDefault="00C41C3A" w:rsidP="00C41C3A">
      <w:pPr>
        <w:spacing w:after="0" w:line="276" w:lineRule="auto"/>
        <w:rPr>
          <w:rFonts w:ascii="Calibri" w:hAnsi="Calibri" w:cs="Calibri"/>
          <w:b/>
          <w:bCs/>
        </w:rPr>
      </w:pPr>
      <w:r w:rsidRPr="00BC0CEC">
        <w:rPr>
          <w:rFonts w:ascii="Calibri" w:hAnsi="Calibri" w:cs="Calibri"/>
          <w:kern w:val="0"/>
        </w:rPr>
        <w:t>b) Seçilen materyalleri dinler/izler.</w:t>
      </w:r>
    </w:p>
    <w:p w14:paraId="5C7F7A3D"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TADB.2. Dinledikleri/izledikleri şiir, hikâye, tekerleme, video, tiyatro, animasyon gibi materyalleri ile ilgili yeni anlamlar oluşturabilme</w:t>
      </w:r>
    </w:p>
    <w:p w14:paraId="21816AFA"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Dinledikleri/izledikleri iletilerde yer alan bilgiler ile günlük yaşamı arasında ilişki kurar.</w:t>
      </w:r>
    </w:p>
    <w:p w14:paraId="7CF1B31C"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b) Görsellerden yararlanarak dinleyecekleri/izleyecekleri hakkındaki tahminlerini söyler.</w:t>
      </w:r>
    </w:p>
    <w:p w14:paraId="5F714583"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TAKB.1. Konuşma sürecini yönetebilme</w:t>
      </w:r>
    </w:p>
    <w:p w14:paraId="178494AC"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Yetişkin yönlendirmesiyle konuşacağı konuyu seçer.</w:t>
      </w:r>
    </w:p>
    <w:p w14:paraId="54485B68"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b) Konuşmaya başlamak için uygun zamanı bekler ve yetişkin yönlendirmesiyle bir konu hakkında konuşur.</w:t>
      </w:r>
    </w:p>
    <w:p w14:paraId="76E78536"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TAKB.2. Konuşma sürecinin içeriğini oluşturabilme</w:t>
      </w:r>
    </w:p>
    <w:p w14:paraId="2AEE600E"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Konuşacağı konu ile günlük yaşamı arasında bağlantı kurar.</w:t>
      </w:r>
    </w:p>
    <w:p w14:paraId="15E7C13F"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b) Konuşmanın devamı hakkındaki tahminini söyler.</w:t>
      </w:r>
    </w:p>
    <w:p w14:paraId="76ED3E4A" w14:textId="77777777" w:rsidR="00C41C3A" w:rsidRPr="00BC0CEC" w:rsidRDefault="00C41C3A" w:rsidP="00C41C3A">
      <w:pPr>
        <w:autoSpaceDE w:val="0"/>
        <w:autoSpaceDN w:val="0"/>
        <w:adjustRightInd w:val="0"/>
        <w:spacing w:after="0" w:line="240" w:lineRule="auto"/>
        <w:rPr>
          <w:rFonts w:ascii="Calibri" w:hAnsi="Calibri" w:cs="Calibri"/>
          <w:kern w:val="0"/>
        </w:rPr>
      </w:pPr>
    </w:p>
    <w:p w14:paraId="067B83C3"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Matematik Alanı</w:t>
      </w:r>
    </w:p>
    <w:p w14:paraId="4B7A9273" w14:textId="77777777" w:rsidR="00C41C3A" w:rsidRPr="00BC0CEC" w:rsidRDefault="00C41C3A" w:rsidP="00C41C3A">
      <w:pPr>
        <w:spacing w:after="0" w:line="276" w:lineRule="auto"/>
        <w:rPr>
          <w:rFonts w:ascii="Calibri" w:hAnsi="Calibri" w:cs="Calibri"/>
        </w:rPr>
      </w:pPr>
      <w:r w:rsidRPr="00BC0CEC">
        <w:rPr>
          <w:rFonts w:ascii="Calibri" w:hAnsi="Calibri" w:cs="Calibri"/>
        </w:rPr>
        <w:t>MAB.1. Ritmik ve algısal sayabilme</w:t>
      </w:r>
    </w:p>
    <w:p w14:paraId="385131F9" w14:textId="77777777" w:rsidR="00C41C3A" w:rsidRPr="00BC0CEC" w:rsidRDefault="00C41C3A" w:rsidP="00C41C3A">
      <w:pPr>
        <w:spacing w:after="0" w:line="276" w:lineRule="auto"/>
        <w:rPr>
          <w:rFonts w:ascii="Calibri" w:hAnsi="Calibri" w:cs="Calibri"/>
        </w:rPr>
      </w:pPr>
      <w:r w:rsidRPr="00BC0CEC">
        <w:rPr>
          <w:rFonts w:ascii="Calibri" w:hAnsi="Calibri" w:cs="Calibri"/>
        </w:rPr>
        <w:t>a) 1 ile 5 arasında birer ritmik sayar.</w:t>
      </w:r>
    </w:p>
    <w:p w14:paraId="1DF70263" w14:textId="77777777" w:rsidR="00C41C3A" w:rsidRPr="00BC0CEC" w:rsidRDefault="00C41C3A" w:rsidP="00C41C3A">
      <w:pPr>
        <w:spacing w:after="0" w:line="276" w:lineRule="auto"/>
        <w:rPr>
          <w:rFonts w:ascii="Calibri" w:hAnsi="Calibri" w:cs="Calibri"/>
        </w:rPr>
      </w:pPr>
      <w:r w:rsidRPr="00BC0CEC">
        <w:rPr>
          <w:rFonts w:ascii="Calibri" w:hAnsi="Calibri" w:cs="Calibri"/>
        </w:rPr>
        <w:t>b) 1 ile 5 arasında nesne/varlık sayısını söyler.</w:t>
      </w:r>
    </w:p>
    <w:p w14:paraId="28235D25"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 xml:space="preserve">MAB.2. Matematiksel </w:t>
      </w:r>
      <w:proofErr w:type="spellStart"/>
      <w:proofErr w:type="gramStart"/>
      <w:r w:rsidRPr="00BC0CEC">
        <w:rPr>
          <w:rFonts w:ascii="Calibri" w:hAnsi="Calibri" w:cs="Calibri"/>
          <w:kern w:val="0"/>
        </w:rPr>
        <w:t>olgu,olay</w:t>
      </w:r>
      <w:proofErr w:type="spellEnd"/>
      <w:proofErr w:type="gramEnd"/>
      <w:r w:rsidRPr="00BC0CEC">
        <w:rPr>
          <w:rFonts w:ascii="Calibri" w:hAnsi="Calibri" w:cs="Calibri"/>
          <w:kern w:val="0"/>
        </w:rPr>
        <w:t xml:space="preserve"> ve nesnelerin özelliklerini çözümleyebilme</w:t>
      </w:r>
    </w:p>
    <w:p w14:paraId="6FB90B5C"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Bir bütünü oluşturan parçaları gösterir.</w:t>
      </w:r>
    </w:p>
    <w:p w14:paraId="28F5CE18"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b) Bir bütünü oluşturan parçaları arasındaki İlişki/ ilişkisizlik durumlarını açıklar.</w:t>
      </w:r>
    </w:p>
    <w:p w14:paraId="6AACB58C" w14:textId="3AC5184E"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MAB.5. Farklı matematiksel temsillerden yararlanabilme</w:t>
      </w:r>
    </w:p>
    <w:p w14:paraId="4DC25C0E" w14:textId="2784236D"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Çeşitli semboller arasından belirtilen matematiksel temsilleri/ sembolleri gösterir.</w:t>
      </w:r>
    </w:p>
    <w:p w14:paraId="78F04A5A" w14:textId="134FD3A2"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b) İsmi söylenen şekli gösterir.</w:t>
      </w:r>
    </w:p>
    <w:p w14:paraId="4A72B592" w14:textId="77777777" w:rsidR="00C41C3A" w:rsidRPr="00BC0CEC" w:rsidRDefault="00C41C3A" w:rsidP="00C41C3A">
      <w:pPr>
        <w:autoSpaceDE w:val="0"/>
        <w:autoSpaceDN w:val="0"/>
        <w:adjustRightInd w:val="0"/>
        <w:spacing w:after="0" w:line="240" w:lineRule="auto"/>
        <w:rPr>
          <w:rFonts w:ascii="Calibri" w:hAnsi="Calibri" w:cs="Calibri"/>
          <w:kern w:val="0"/>
        </w:rPr>
      </w:pPr>
    </w:p>
    <w:p w14:paraId="2DAC6E8B" w14:textId="77777777" w:rsidR="00C41C3A" w:rsidRPr="00BC0CEC" w:rsidRDefault="00C41C3A" w:rsidP="00C41C3A">
      <w:pPr>
        <w:spacing w:after="0" w:line="276" w:lineRule="auto"/>
        <w:rPr>
          <w:rFonts w:ascii="Calibri" w:hAnsi="Calibri" w:cs="Calibri"/>
          <w:b/>
          <w:bCs/>
        </w:rPr>
      </w:pPr>
      <w:r w:rsidRPr="00BC0CEC">
        <w:rPr>
          <w:rFonts w:ascii="Calibri" w:hAnsi="Calibri" w:cs="Calibri"/>
          <w:b/>
          <w:bCs/>
        </w:rPr>
        <w:t>Hareket ve Sağlık Alanı</w:t>
      </w:r>
    </w:p>
    <w:p w14:paraId="4B198F6E"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HSAB.1. Farklı çevre ve fiziksel etkinliklerde büyük kas becerilerini etkin bir şekilde uygulayabilme</w:t>
      </w:r>
    </w:p>
    <w:p w14:paraId="2EA04CFF"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Farklı ortam ve koşullarda yer değiştirme hareketlerini yapar.</w:t>
      </w:r>
    </w:p>
    <w:p w14:paraId="56B6AAE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b) Etkinliğinin durumuna uygun denge hareketlerini yapar.</w:t>
      </w:r>
    </w:p>
    <w:p w14:paraId="38C738B5"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c) Nesne kontrolü gerektiren hareketleri yapar.</w:t>
      </w:r>
    </w:p>
    <w:p w14:paraId="4DD75AF5"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HSAB.2. Farklı ebat ve özellikteki nesneleri etkin bir şekilde kullanabilme</w:t>
      </w:r>
    </w:p>
    <w:p w14:paraId="59C955B9"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Farklı büyüklükteki nesneleri kavrar.</w:t>
      </w:r>
    </w:p>
    <w:p w14:paraId="1BEA898E"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b) Nesneleri şekillendirir.</w:t>
      </w:r>
    </w:p>
    <w:p w14:paraId="0FABBCEB"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c) Farklı boyutlardaki nesneleri kullanır.</w:t>
      </w:r>
    </w:p>
    <w:p w14:paraId="4A7B3CEA"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ç) Çeşitli nesneleri kullanarak özgün ürünler oluşturur.</w:t>
      </w:r>
    </w:p>
    <w:p w14:paraId="74DCCA07"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HSAB.7. Aktif ve sağlıklı yaşam için gereken zindelik becerilerinin neler olduğunu söyleyebilme</w:t>
      </w:r>
    </w:p>
    <w:p w14:paraId="553F5365" w14:textId="77777777" w:rsidR="00C41C3A" w:rsidRPr="00BC0CEC" w:rsidRDefault="00C41C3A" w:rsidP="00C41C3A">
      <w:pPr>
        <w:autoSpaceDE w:val="0"/>
        <w:autoSpaceDN w:val="0"/>
        <w:adjustRightInd w:val="0"/>
        <w:spacing w:after="0" w:line="240" w:lineRule="auto"/>
        <w:rPr>
          <w:rFonts w:ascii="Calibri" w:hAnsi="Calibri" w:cs="Calibri"/>
          <w:kern w:val="0"/>
        </w:rPr>
      </w:pPr>
      <w:r w:rsidRPr="00BC0CEC">
        <w:rPr>
          <w:rFonts w:ascii="Calibri" w:hAnsi="Calibri" w:cs="Calibri"/>
          <w:kern w:val="0"/>
        </w:rPr>
        <w:t>a) Öğretmen gözetiminde doğru duruş ve oturuş becerisi gösterir.</w:t>
      </w:r>
    </w:p>
    <w:p w14:paraId="796F3669" w14:textId="77777777" w:rsidR="00C41C3A" w:rsidRPr="00BC0CEC" w:rsidRDefault="00C41C3A" w:rsidP="00C41C3A">
      <w:pPr>
        <w:spacing w:after="0" w:line="276" w:lineRule="auto"/>
        <w:rPr>
          <w:rFonts w:ascii="Calibri" w:hAnsi="Calibri" w:cs="Calibri"/>
          <w:kern w:val="0"/>
        </w:rPr>
      </w:pPr>
      <w:r w:rsidRPr="00BC0CEC">
        <w:rPr>
          <w:rFonts w:ascii="Calibri" w:hAnsi="Calibri" w:cs="Calibri"/>
          <w:kern w:val="0"/>
        </w:rPr>
        <w:t>b) İhtiyaç duyduğunda dinlenmek istediğini ifade eder.</w:t>
      </w:r>
    </w:p>
    <w:p w14:paraId="3A87497D" w14:textId="77777777" w:rsidR="00C41C3A" w:rsidRDefault="00C41C3A" w:rsidP="00C41C3A">
      <w:pPr>
        <w:spacing w:after="0" w:line="276" w:lineRule="auto"/>
        <w:rPr>
          <w:rFonts w:ascii="Calibri" w:hAnsi="Calibri" w:cs="Calibri"/>
        </w:rPr>
      </w:pPr>
    </w:p>
    <w:p w14:paraId="379D2851" w14:textId="77777777" w:rsidR="00BC0CEC" w:rsidRDefault="00BC0CEC" w:rsidP="00C41C3A">
      <w:pPr>
        <w:spacing w:after="0" w:line="276" w:lineRule="auto"/>
        <w:rPr>
          <w:rFonts w:ascii="Calibri" w:hAnsi="Calibri" w:cs="Calibri"/>
        </w:rPr>
      </w:pPr>
    </w:p>
    <w:p w14:paraId="232081D2" w14:textId="77777777" w:rsidR="00BC0CEC" w:rsidRPr="00BC0CEC" w:rsidRDefault="00BC0CEC" w:rsidP="00C41C3A">
      <w:pPr>
        <w:spacing w:after="0" w:line="276" w:lineRule="auto"/>
        <w:rPr>
          <w:rFonts w:ascii="Calibri" w:hAnsi="Calibri" w:cs="Calibri"/>
        </w:rPr>
      </w:pPr>
      <w:bookmarkStart w:id="0" w:name="_GoBack"/>
      <w:bookmarkEnd w:id="0"/>
    </w:p>
    <w:p w14:paraId="575B8950" w14:textId="53E37A08" w:rsidR="001C2089" w:rsidRPr="00BC0CEC" w:rsidRDefault="001C2089" w:rsidP="00D95F6D">
      <w:pPr>
        <w:spacing w:after="0" w:line="276" w:lineRule="auto"/>
        <w:rPr>
          <w:rFonts w:ascii="Calibri" w:hAnsi="Calibri" w:cs="Calibri"/>
          <w:b/>
          <w:bCs/>
        </w:rPr>
      </w:pPr>
      <w:r w:rsidRPr="00BC0CEC">
        <w:rPr>
          <w:rFonts w:ascii="Calibri" w:hAnsi="Calibri" w:cs="Calibri"/>
          <w:b/>
          <w:bCs/>
        </w:rPr>
        <w:lastRenderedPageBreak/>
        <w:t>İÇERİK ÇERÇEVESİ</w:t>
      </w:r>
    </w:p>
    <w:p w14:paraId="5B4B04F4" w14:textId="0744F270" w:rsidR="001C2089" w:rsidRPr="00BC0CEC" w:rsidRDefault="001C2089" w:rsidP="00D95F6D">
      <w:pPr>
        <w:spacing w:after="0" w:line="276" w:lineRule="auto"/>
        <w:rPr>
          <w:rFonts w:ascii="Calibri" w:hAnsi="Calibri" w:cs="Calibri"/>
        </w:rPr>
      </w:pPr>
      <w:r w:rsidRPr="00BC0CEC">
        <w:rPr>
          <w:rFonts w:ascii="Calibri" w:hAnsi="Calibri" w:cs="Calibri"/>
          <w:b/>
          <w:bCs/>
        </w:rPr>
        <w:t>Kavramlar</w:t>
      </w:r>
      <w:r w:rsidRPr="00BC0CEC">
        <w:rPr>
          <w:rFonts w:ascii="Calibri" w:hAnsi="Calibri" w:cs="Calibri"/>
        </w:rPr>
        <w:t>:</w:t>
      </w:r>
      <w:r w:rsidR="008246C4" w:rsidRPr="00BC0CEC">
        <w:rPr>
          <w:rFonts w:ascii="Calibri" w:hAnsi="Calibri" w:cs="Calibri"/>
        </w:rPr>
        <w:t xml:space="preserve"> </w:t>
      </w:r>
      <w:r w:rsidR="00B21420" w:rsidRPr="00BC0CEC">
        <w:rPr>
          <w:rFonts w:ascii="Calibri" w:hAnsi="Calibri" w:cs="Calibri"/>
          <w:bCs/>
        </w:rPr>
        <w:t>Sayılar</w:t>
      </w:r>
    </w:p>
    <w:p w14:paraId="66E925EC" w14:textId="09BD2BB2" w:rsidR="001C2089" w:rsidRPr="00BC0CEC" w:rsidRDefault="001C2089" w:rsidP="00D95F6D">
      <w:pPr>
        <w:spacing w:after="0" w:line="276" w:lineRule="auto"/>
        <w:rPr>
          <w:rFonts w:ascii="Calibri" w:hAnsi="Calibri" w:cs="Calibri"/>
        </w:rPr>
      </w:pPr>
      <w:r w:rsidRPr="00BC0CEC">
        <w:rPr>
          <w:rFonts w:ascii="Calibri" w:hAnsi="Calibri" w:cs="Calibri"/>
          <w:b/>
          <w:bCs/>
        </w:rPr>
        <w:t>Sözcükler</w:t>
      </w:r>
      <w:r w:rsidRPr="00BC0CEC">
        <w:rPr>
          <w:rFonts w:ascii="Calibri" w:hAnsi="Calibri" w:cs="Calibri"/>
        </w:rPr>
        <w:t>:</w:t>
      </w:r>
      <w:r w:rsidR="00B21420" w:rsidRPr="00BC0CEC">
        <w:rPr>
          <w:rFonts w:ascii="Calibri" w:hAnsi="Calibri" w:cs="Calibri"/>
        </w:rPr>
        <w:t xml:space="preserve"> Geometrik şekiller</w:t>
      </w:r>
    </w:p>
    <w:p w14:paraId="1FE9B3E4" w14:textId="79557E63" w:rsidR="001C2089" w:rsidRPr="00BC0CEC" w:rsidRDefault="001C2089" w:rsidP="00D95F6D">
      <w:pPr>
        <w:spacing w:after="0" w:line="276" w:lineRule="auto"/>
        <w:rPr>
          <w:rFonts w:ascii="Calibri" w:hAnsi="Calibri" w:cs="Calibri"/>
        </w:rPr>
      </w:pPr>
      <w:r w:rsidRPr="00BC0CEC">
        <w:rPr>
          <w:rFonts w:ascii="Calibri" w:hAnsi="Calibri" w:cs="Calibri"/>
          <w:b/>
          <w:bCs/>
        </w:rPr>
        <w:t>Materyaller</w:t>
      </w:r>
      <w:r w:rsidR="008246C4" w:rsidRPr="00BC0CEC">
        <w:rPr>
          <w:rFonts w:ascii="Calibri" w:hAnsi="Calibri" w:cs="Calibri"/>
        </w:rPr>
        <w:t>:</w:t>
      </w:r>
      <w:r w:rsidR="00B21420" w:rsidRPr="00BC0CEC">
        <w:rPr>
          <w:rFonts w:ascii="Calibri" w:hAnsi="Calibri" w:cs="Calibri"/>
          <w:color w:val="000000"/>
        </w:rPr>
        <w:t xml:space="preserve"> Yazı Tahtası ve Tahta Kalemi, kum</w:t>
      </w:r>
    </w:p>
    <w:p w14:paraId="4D4B293A" w14:textId="4C7C466D" w:rsidR="001C2089" w:rsidRPr="00BC0CEC" w:rsidRDefault="001C2089" w:rsidP="00D95F6D">
      <w:pPr>
        <w:spacing w:after="0" w:line="276" w:lineRule="auto"/>
        <w:rPr>
          <w:rFonts w:ascii="Calibri" w:hAnsi="Calibri" w:cs="Calibri"/>
        </w:rPr>
      </w:pPr>
      <w:r w:rsidRPr="00BC0CEC">
        <w:rPr>
          <w:rFonts w:ascii="Calibri" w:hAnsi="Calibri" w:cs="Calibri"/>
          <w:b/>
          <w:bCs/>
        </w:rPr>
        <w:t>Eğitim/Öğrenme Ortamları</w:t>
      </w:r>
      <w:r w:rsidR="008246C4" w:rsidRPr="00BC0CEC">
        <w:rPr>
          <w:rFonts w:ascii="Calibri" w:hAnsi="Calibri" w:cs="Calibri"/>
        </w:rPr>
        <w:t>:</w:t>
      </w:r>
      <w:r w:rsidR="00CA07F0" w:rsidRPr="00BC0CEC">
        <w:rPr>
          <w:rFonts w:ascii="Calibri" w:hAnsi="Calibri" w:cs="Calibri"/>
        </w:rPr>
        <w:t xml:space="preserve"> Etkinlikler için gerekli materyaller hazırlanır ve sınıf ortamı düzenlenir.</w:t>
      </w:r>
    </w:p>
    <w:p w14:paraId="11DC90F8" w14:textId="77777777" w:rsidR="001C2089" w:rsidRPr="00BC0CEC" w:rsidRDefault="001C2089" w:rsidP="00D95F6D">
      <w:pPr>
        <w:spacing w:after="0" w:line="276" w:lineRule="auto"/>
        <w:rPr>
          <w:rFonts w:ascii="Calibri" w:hAnsi="Calibri" w:cs="Calibri"/>
        </w:rPr>
      </w:pPr>
    </w:p>
    <w:p w14:paraId="321D4E19" w14:textId="3AF6C92B" w:rsidR="001C2089" w:rsidRPr="00BC0CEC" w:rsidRDefault="001C2089" w:rsidP="00D95F6D">
      <w:pPr>
        <w:spacing w:after="0" w:line="276" w:lineRule="auto"/>
        <w:rPr>
          <w:rFonts w:ascii="Calibri" w:hAnsi="Calibri" w:cs="Calibri"/>
          <w:b/>
          <w:bCs/>
        </w:rPr>
      </w:pPr>
      <w:r w:rsidRPr="00BC0CEC">
        <w:rPr>
          <w:rFonts w:ascii="Calibri" w:hAnsi="Calibri" w:cs="Calibri"/>
          <w:b/>
          <w:bCs/>
        </w:rPr>
        <w:t>GÜNE BAŞLAMA ZAMANI</w:t>
      </w:r>
    </w:p>
    <w:p w14:paraId="6029A0C0" w14:textId="77777777" w:rsidR="003F3750" w:rsidRPr="00BC0CEC" w:rsidRDefault="003F3750" w:rsidP="003F3750">
      <w:pPr>
        <w:spacing w:after="0"/>
        <w:rPr>
          <w:rFonts w:ascii="Calibri" w:hAnsi="Calibri" w:cs="Calibri"/>
        </w:rPr>
      </w:pPr>
      <w:r w:rsidRPr="00BC0CEC">
        <w:rPr>
          <w:rFonts w:ascii="Calibri" w:hAnsi="Calibri" w:cs="Calibri"/>
        </w:rPr>
        <w:t>Öğretmen tarafından masalar, öğrenme merkezleri ve materyaller düzenlenerek sınıf, ilgili etkinliklere uygun hale getirilir.</w:t>
      </w:r>
    </w:p>
    <w:p w14:paraId="53E33266" w14:textId="77777777" w:rsidR="008246C4" w:rsidRPr="00BC0CEC" w:rsidRDefault="008246C4" w:rsidP="00D95F6D">
      <w:pPr>
        <w:spacing w:after="0" w:line="276" w:lineRule="auto"/>
        <w:rPr>
          <w:rFonts w:ascii="Calibri" w:hAnsi="Calibri" w:cs="Calibri"/>
        </w:rPr>
      </w:pPr>
    </w:p>
    <w:p w14:paraId="403E1523" w14:textId="09E3E22A" w:rsidR="001C2089" w:rsidRPr="00BC0CEC" w:rsidRDefault="001C2089" w:rsidP="00D95F6D">
      <w:pPr>
        <w:spacing w:after="0" w:line="276" w:lineRule="auto"/>
        <w:rPr>
          <w:rFonts w:ascii="Calibri" w:hAnsi="Calibri" w:cs="Calibri"/>
          <w:b/>
          <w:bCs/>
        </w:rPr>
      </w:pPr>
      <w:r w:rsidRPr="00BC0CEC">
        <w:rPr>
          <w:rFonts w:ascii="Calibri" w:hAnsi="Calibri" w:cs="Calibri"/>
          <w:b/>
          <w:bCs/>
        </w:rPr>
        <w:t>ÖĞRENME MERKEZLERİNDE OYUN</w:t>
      </w:r>
    </w:p>
    <w:p w14:paraId="424BF9CC" w14:textId="77777777" w:rsidR="003F3750" w:rsidRPr="00BC0CEC" w:rsidRDefault="003F3750" w:rsidP="003F3750">
      <w:pPr>
        <w:spacing w:after="0"/>
        <w:rPr>
          <w:rFonts w:ascii="Calibri" w:hAnsi="Calibri" w:cs="Calibri"/>
        </w:rPr>
      </w:pPr>
      <w:r w:rsidRPr="00BC0CE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C0CEC">
        <w:rPr>
          <w:rFonts w:ascii="Calibri" w:hAnsi="Calibri" w:cs="Calibri"/>
        </w:rPr>
        <w:t>dahil</w:t>
      </w:r>
      <w:proofErr w:type="gramEnd"/>
      <w:r w:rsidRPr="00BC0CEC">
        <w:rPr>
          <w:rFonts w:ascii="Calibri" w:hAnsi="Calibri" w:cs="Calibri"/>
        </w:rPr>
        <w:t xml:space="preserve"> olur. </w:t>
      </w:r>
    </w:p>
    <w:p w14:paraId="084FA3E9" w14:textId="77777777" w:rsidR="008246C4" w:rsidRPr="00BC0CEC" w:rsidRDefault="008246C4" w:rsidP="00D95F6D">
      <w:pPr>
        <w:spacing w:after="0" w:line="276" w:lineRule="auto"/>
        <w:rPr>
          <w:rFonts w:ascii="Calibri" w:hAnsi="Calibri" w:cs="Calibri"/>
        </w:rPr>
      </w:pPr>
    </w:p>
    <w:p w14:paraId="63BA6842" w14:textId="4E1149F9" w:rsidR="001C2089" w:rsidRPr="00BC0CEC" w:rsidRDefault="001C2089" w:rsidP="00D95F6D">
      <w:pPr>
        <w:spacing w:after="0" w:line="276" w:lineRule="auto"/>
        <w:rPr>
          <w:rFonts w:ascii="Calibri" w:hAnsi="Calibri" w:cs="Calibri"/>
          <w:b/>
          <w:bCs/>
        </w:rPr>
      </w:pPr>
      <w:r w:rsidRPr="00BC0CEC">
        <w:rPr>
          <w:rFonts w:ascii="Calibri" w:hAnsi="Calibri" w:cs="Calibri"/>
          <w:b/>
          <w:bCs/>
        </w:rPr>
        <w:t>BESLENME, TOPLANMA, TEMİZLİK</w:t>
      </w:r>
    </w:p>
    <w:p w14:paraId="54A59ADB" w14:textId="77777777" w:rsidR="003F3750" w:rsidRPr="00BC0CEC" w:rsidRDefault="003F3750" w:rsidP="003F3750">
      <w:pPr>
        <w:spacing w:after="0"/>
        <w:rPr>
          <w:rFonts w:ascii="Calibri" w:hAnsi="Calibri" w:cs="Calibri"/>
          <w:b/>
        </w:rPr>
      </w:pPr>
      <w:r w:rsidRPr="00BC0CEC">
        <w:rPr>
          <w:rFonts w:ascii="Calibri" w:hAnsi="Calibri" w:cs="Calibri"/>
        </w:rPr>
        <w:t>Tuvalet ve temizlik ihtiyacı için lavabolara geçilir. Ellerin nasıl yıkanması gerektiği gösterilir. Sıra ile eller yıkanarak kahvaltıya geçilir.</w:t>
      </w:r>
      <w:r w:rsidRPr="00BC0CEC">
        <w:rPr>
          <w:rFonts w:ascii="Calibri" w:hAnsi="Calibri" w:cs="Calibri"/>
          <w:b/>
        </w:rPr>
        <w:t xml:space="preserve"> </w:t>
      </w:r>
    </w:p>
    <w:p w14:paraId="7CB56C29" w14:textId="77777777" w:rsidR="008246C4" w:rsidRPr="00BC0CEC" w:rsidRDefault="008246C4" w:rsidP="00D95F6D">
      <w:pPr>
        <w:spacing w:after="0" w:line="276" w:lineRule="auto"/>
        <w:rPr>
          <w:rFonts w:ascii="Calibri" w:hAnsi="Calibri" w:cs="Calibri"/>
        </w:rPr>
      </w:pPr>
    </w:p>
    <w:p w14:paraId="2DC1A68B" w14:textId="724FDBF0" w:rsidR="001C2089" w:rsidRPr="00BC0CEC" w:rsidRDefault="001C2089" w:rsidP="00D95F6D">
      <w:pPr>
        <w:spacing w:after="0" w:line="276" w:lineRule="auto"/>
        <w:rPr>
          <w:rFonts w:ascii="Calibri" w:hAnsi="Calibri" w:cs="Calibri"/>
          <w:b/>
          <w:bCs/>
        </w:rPr>
      </w:pPr>
      <w:r w:rsidRPr="00BC0CEC">
        <w:rPr>
          <w:rFonts w:ascii="Calibri" w:hAnsi="Calibri" w:cs="Calibri"/>
          <w:b/>
          <w:bCs/>
        </w:rPr>
        <w:t>ETKİNLİK</w:t>
      </w:r>
    </w:p>
    <w:p w14:paraId="07FFDC03" w14:textId="12B03317" w:rsidR="007C630D" w:rsidRPr="00BC0CEC" w:rsidRDefault="00B21420" w:rsidP="00D95F6D">
      <w:pPr>
        <w:spacing w:after="0" w:line="276" w:lineRule="auto"/>
        <w:rPr>
          <w:rFonts w:ascii="Calibri" w:hAnsi="Calibri" w:cs="Calibri"/>
        </w:rPr>
      </w:pPr>
      <w:r w:rsidRPr="00BC0CEC">
        <w:rPr>
          <w:rFonts w:ascii="Calibri" w:hAnsi="Calibri" w:cs="Calibri"/>
        </w:rPr>
        <w:t>ŞEKİLLLERLE RESİM</w:t>
      </w:r>
    </w:p>
    <w:p w14:paraId="1E14A804" w14:textId="77777777" w:rsidR="00B21420" w:rsidRPr="00BC0CEC" w:rsidRDefault="00B21420" w:rsidP="00B21420">
      <w:pPr>
        <w:tabs>
          <w:tab w:val="left" w:pos="111"/>
        </w:tabs>
        <w:spacing w:after="0"/>
        <w:contextualSpacing/>
        <w:rPr>
          <w:rFonts w:ascii="Calibri" w:hAnsi="Calibri" w:cs="Calibri"/>
        </w:rPr>
      </w:pPr>
      <w:r w:rsidRPr="00BC0CEC">
        <w:rPr>
          <w:rFonts w:ascii="Calibri" w:hAnsi="Calibri" w:cs="Calibri"/>
        </w:rPr>
        <w:t>Tahtaya geometrik şekiller çizilir. Bu şekillerin isimleri ve neye benzedikleri hakkında konuşulur. Çocuklar tahtaya sırayla kaldırılır. Her çocuk için tahtaya kesikli çizgilerle bir şekil çizilir. Şekillerin çizim yönleri ok işaretleri ile vurgulanır. Çocuklardan kesikli çizgileri birleştirerek geometrik şekli tamamlamaları istenir.</w:t>
      </w:r>
    </w:p>
    <w:p w14:paraId="197E518F" w14:textId="77777777" w:rsidR="00B21420" w:rsidRPr="00BC0CEC" w:rsidRDefault="00B21420" w:rsidP="00B21420">
      <w:pPr>
        <w:tabs>
          <w:tab w:val="left" w:pos="111"/>
        </w:tabs>
        <w:spacing w:after="0"/>
        <w:contextualSpacing/>
        <w:rPr>
          <w:rFonts w:ascii="Calibri" w:hAnsi="Calibri" w:cs="Calibri"/>
          <w:b/>
          <w:u w:val="single"/>
        </w:rPr>
      </w:pPr>
      <w:r w:rsidRPr="00BC0CEC">
        <w:rPr>
          <w:rFonts w:ascii="Calibri" w:hAnsi="Calibri" w:cs="Calibri"/>
        </w:rPr>
        <w:t>İkinci aşamada tahtadaki bu şekli kullanarak bir resim yapmaları istenir. Her çocuk kendi şeklini özgün bir şekilde resme dönüştürür. Daha sonra sınıftan bu şekle benzeyen bir materyal ya da eşya bulmaya çalışır. Her çocuğa ayrı ayrı fırsat verilir. Ve çocuklar tebrik edilir.</w:t>
      </w:r>
    </w:p>
    <w:p w14:paraId="669C87DA" w14:textId="77777777" w:rsidR="00B21420" w:rsidRPr="00BC0CEC" w:rsidRDefault="00B21420" w:rsidP="00D95F6D">
      <w:pPr>
        <w:spacing w:after="0" w:line="276" w:lineRule="auto"/>
        <w:rPr>
          <w:rFonts w:ascii="Calibri" w:hAnsi="Calibri" w:cs="Calibri"/>
        </w:rPr>
      </w:pPr>
    </w:p>
    <w:p w14:paraId="3033F06D" w14:textId="77777777" w:rsidR="007C630D" w:rsidRPr="00BC0CEC" w:rsidRDefault="007C630D" w:rsidP="007C630D">
      <w:pPr>
        <w:spacing w:after="0" w:line="276" w:lineRule="auto"/>
        <w:rPr>
          <w:rFonts w:ascii="Calibri" w:hAnsi="Calibri" w:cs="Calibri"/>
          <w:b/>
          <w:bCs/>
        </w:rPr>
      </w:pPr>
      <w:r w:rsidRPr="00BC0CEC">
        <w:rPr>
          <w:rFonts w:ascii="Calibri" w:hAnsi="Calibri" w:cs="Calibri"/>
          <w:b/>
          <w:bCs/>
        </w:rPr>
        <w:t>DEĞERLENDİRME</w:t>
      </w:r>
    </w:p>
    <w:p w14:paraId="53EECCF2" w14:textId="77777777" w:rsidR="00B21420" w:rsidRPr="00BC0CEC" w:rsidRDefault="00B21420" w:rsidP="00B21420">
      <w:pPr>
        <w:spacing w:after="0"/>
        <w:rPr>
          <w:rFonts w:ascii="Calibri" w:hAnsi="Calibri" w:cs="Calibri"/>
        </w:rPr>
      </w:pPr>
      <w:r w:rsidRPr="00BC0CEC">
        <w:rPr>
          <w:rFonts w:ascii="Calibri" w:hAnsi="Calibri" w:cs="Calibri"/>
        </w:rPr>
        <w:t>Etkinlik sonunda çocuklara aşağıdaki sorular yöneltilebilir.</w:t>
      </w:r>
    </w:p>
    <w:p w14:paraId="0B393842" w14:textId="77777777" w:rsidR="00B21420" w:rsidRPr="00BC0CEC" w:rsidRDefault="00B21420" w:rsidP="00B21420">
      <w:pPr>
        <w:numPr>
          <w:ilvl w:val="0"/>
          <w:numId w:val="1"/>
        </w:numPr>
        <w:spacing w:after="0" w:line="276" w:lineRule="auto"/>
        <w:rPr>
          <w:rFonts w:ascii="Calibri" w:hAnsi="Calibri" w:cs="Calibri"/>
        </w:rPr>
      </w:pPr>
      <w:r w:rsidRPr="00BC0CEC">
        <w:rPr>
          <w:rFonts w:ascii="Calibri" w:hAnsi="Calibri" w:cs="Calibri"/>
          <w:color w:val="000000"/>
        </w:rPr>
        <w:t xml:space="preserve">Hangi şekiller vardı? </w:t>
      </w:r>
    </w:p>
    <w:p w14:paraId="2D2FF560" w14:textId="77777777" w:rsidR="00B21420" w:rsidRPr="00BC0CEC" w:rsidRDefault="00B21420" w:rsidP="00B21420">
      <w:pPr>
        <w:numPr>
          <w:ilvl w:val="0"/>
          <w:numId w:val="1"/>
        </w:numPr>
        <w:spacing w:after="0" w:line="276" w:lineRule="auto"/>
        <w:rPr>
          <w:rFonts w:ascii="Calibri" w:hAnsi="Calibri" w:cs="Calibri"/>
        </w:rPr>
      </w:pPr>
      <w:r w:rsidRPr="00BC0CEC">
        <w:rPr>
          <w:rFonts w:ascii="Calibri" w:hAnsi="Calibri" w:cs="Calibri"/>
          <w:color w:val="000000"/>
        </w:rPr>
        <w:t>Sen, şeklini nasıl bir resme dönüştürdün?</w:t>
      </w:r>
    </w:p>
    <w:p w14:paraId="0E0D162E" w14:textId="77777777" w:rsidR="001C2089" w:rsidRPr="00BC0CEC" w:rsidRDefault="001C2089" w:rsidP="00D95F6D">
      <w:pPr>
        <w:spacing w:after="0" w:line="276" w:lineRule="auto"/>
        <w:rPr>
          <w:rFonts w:ascii="Calibri" w:hAnsi="Calibri" w:cs="Calibri"/>
        </w:rPr>
      </w:pPr>
    </w:p>
    <w:p w14:paraId="74550BF8" w14:textId="25B8153E" w:rsidR="001C2089" w:rsidRPr="00BC0CEC" w:rsidRDefault="001C2089" w:rsidP="00D95F6D">
      <w:pPr>
        <w:spacing w:after="0" w:line="276" w:lineRule="auto"/>
        <w:rPr>
          <w:rFonts w:ascii="Calibri" w:hAnsi="Calibri" w:cs="Calibri"/>
          <w:b/>
          <w:bCs/>
        </w:rPr>
      </w:pPr>
      <w:r w:rsidRPr="00BC0CEC">
        <w:rPr>
          <w:rFonts w:ascii="Calibri" w:hAnsi="Calibri" w:cs="Calibri"/>
          <w:b/>
          <w:bCs/>
        </w:rPr>
        <w:t>ETKİNLİK</w:t>
      </w:r>
    </w:p>
    <w:p w14:paraId="0145E4EF" w14:textId="77777777" w:rsidR="00B21420" w:rsidRPr="00BC0CEC" w:rsidRDefault="00B21420" w:rsidP="007C630D">
      <w:pPr>
        <w:spacing w:after="0" w:line="276" w:lineRule="auto"/>
        <w:rPr>
          <w:rFonts w:ascii="Calibri" w:hAnsi="Calibri" w:cs="Calibri"/>
          <w:b/>
          <w:bCs/>
        </w:rPr>
      </w:pPr>
      <w:r w:rsidRPr="00BC0CEC">
        <w:rPr>
          <w:rFonts w:ascii="Calibri" w:hAnsi="Calibri" w:cs="Calibri"/>
        </w:rPr>
        <w:t>7 ETKİNLİKLERİ</w:t>
      </w:r>
      <w:r w:rsidRPr="00BC0CEC">
        <w:rPr>
          <w:rFonts w:ascii="Calibri" w:hAnsi="Calibri" w:cs="Calibri"/>
          <w:b/>
          <w:bCs/>
        </w:rPr>
        <w:t xml:space="preserve"> </w:t>
      </w:r>
    </w:p>
    <w:p w14:paraId="202DF2C0" w14:textId="77777777" w:rsidR="00B21420" w:rsidRPr="00BC0CEC" w:rsidRDefault="00B21420" w:rsidP="00B21420">
      <w:pPr>
        <w:spacing w:after="0"/>
        <w:contextualSpacing/>
        <w:rPr>
          <w:rFonts w:ascii="Calibri" w:hAnsi="Calibri" w:cs="Calibri"/>
        </w:rPr>
      </w:pPr>
      <w:r w:rsidRPr="00BC0CEC">
        <w:rPr>
          <w:rFonts w:ascii="Calibri" w:hAnsi="Calibri" w:cs="Calibri"/>
        </w:rPr>
        <w:t>Öğretmen ders öncesinde çocuklara kum tepsisi hazırlar ve çocukların parmaklarıyla 7 sayısını yazmalarına fırsat verir.</w:t>
      </w:r>
    </w:p>
    <w:p w14:paraId="1DC661BB" w14:textId="77777777" w:rsidR="00B21420" w:rsidRPr="00BC0CEC" w:rsidRDefault="00B21420" w:rsidP="00B21420">
      <w:pPr>
        <w:spacing w:after="0"/>
        <w:contextualSpacing/>
        <w:rPr>
          <w:rFonts w:ascii="Calibri" w:hAnsi="Calibri" w:cs="Calibri"/>
          <w:b/>
          <w:color w:val="000000"/>
          <w:u w:val="thick"/>
        </w:rPr>
      </w:pPr>
      <w:r w:rsidRPr="00BC0CEC">
        <w:rPr>
          <w:rFonts w:ascii="Calibri" w:hAnsi="Calibri" w:cs="Calibri"/>
        </w:rPr>
        <w:t>Ardından çocuklar hilal şeklinde otururlar ve arkalarını dönerler. En baştaki çocuk önünü döner ve “1” der. Yanındaki çocuk 2, onun yanındaki 3 şeklinde çocuklar öne dönüp saymaya devam eder. 1’den 7’ye kadar olan sayılar bu şekilde sayılarak çocukların ilgisine göre etkinlik sürdürülür. (Çocukların algısına göre bu sayı 10’a kadar da devam edebilir.)</w:t>
      </w:r>
    </w:p>
    <w:p w14:paraId="61653799" w14:textId="77777777" w:rsidR="00B21420" w:rsidRPr="00BC0CEC" w:rsidRDefault="00B21420" w:rsidP="007C630D">
      <w:pPr>
        <w:spacing w:after="0" w:line="276" w:lineRule="auto"/>
        <w:rPr>
          <w:rFonts w:ascii="Calibri" w:hAnsi="Calibri" w:cs="Calibri"/>
          <w:b/>
          <w:bCs/>
        </w:rPr>
      </w:pPr>
    </w:p>
    <w:p w14:paraId="63C5A410" w14:textId="716C4378" w:rsidR="007C630D" w:rsidRPr="00BC0CEC" w:rsidRDefault="007C630D" w:rsidP="007C630D">
      <w:pPr>
        <w:spacing w:after="0" w:line="276" w:lineRule="auto"/>
        <w:rPr>
          <w:rFonts w:ascii="Calibri" w:hAnsi="Calibri" w:cs="Calibri"/>
          <w:b/>
          <w:bCs/>
        </w:rPr>
      </w:pPr>
      <w:r w:rsidRPr="00BC0CEC">
        <w:rPr>
          <w:rFonts w:ascii="Calibri" w:hAnsi="Calibri" w:cs="Calibri"/>
          <w:b/>
          <w:bCs/>
        </w:rPr>
        <w:t>DEĞERLENDİRME</w:t>
      </w:r>
    </w:p>
    <w:p w14:paraId="05C91D5F" w14:textId="77777777" w:rsidR="00B21420" w:rsidRPr="00BC0CEC" w:rsidRDefault="00B21420" w:rsidP="00B21420">
      <w:pPr>
        <w:numPr>
          <w:ilvl w:val="0"/>
          <w:numId w:val="2"/>
        </w:numPr>
        <w:spacing w:after="0" w:line="276" w:lineRule="auto"/>
        <w:rPr>
          <w:rFonts w:ascii="Calibri" w:hAnsi="Calibri" w:cs="Calibri"/>
          <w:color w:val="000000"/>
        </w:rPr>
      </w:pPr>
      <w:r w:rsidRPr="00BC0CEC">
        <w:rPr>
          <w:rFonts w:ascii="Calibri" w:hAnsi="Calibri" w:cs="Calibri"/>
          <w:color w:val="000000"/>
        </w:rPr>
        <w:t xml:space="preserve">Kuma 7 sayısını yazmak ne hissettirdi? </w:t>
      </w:r>
    </w:p>
    <w:p w14:paraId="0F7887FA" w14:textId="77777777" w:rsidR="00B21420" w:rsidRPr="00BC0CEC" w:rsidRDefault="00B21420" w:rsidP="00B21420">
      <w:pPr>
        <w:numPr>
          <w:ilvl w:val="0"/>
          <w:numId w:val="2"/>
        </w:numPr>
        <w:spacing w:after="0" w:line="276" w:lineRule="auto"/>
        <w:rPr>
          <w:rFonts w:ascii="Calibri" w:hAnsi="Calibri" w:cs="Calibri"/>
          <w:color w:val="000000"/>
        </w:rPr>
      </w:pPr>
      <w:r w:rsidRPr="00BC0CEC">
        <w:rPr>
          <w:rFonts w:ascii="Calibri" w:hAnsi="Calibri" w:cs="Calibri"/>
          <w:color w:val="000000"/>
        </w:rPr>
        <w:t>Hangi sayıları öğrendik?</w:t>
      </w:r>
    </w:p>
    <w:p w14:paraId="0714D7B0" w14:textId="77777777" w:rsidR="001C2089" w:rsidRPr="00BC0CEC" w:rsidRDefault="001C2089" w:rsidP="00D95F6D">
      <w:pPr>
        <w:spacing w:after="0" w:line="276" w:lineRule="auto"/>
        <w:rPr>
          <w:rFonts w:ascii="Calibri" w:hAnsi="Calibri" w:cs="Calibri"/>
        </w:rPr>
      </w:pPr>
    </w:p>
    <w:p w14:paraId="22FB2E62" w14:textId="7A4A2CF8" w:rsidR="001C2089" w:rsidRPr="00BC0CEC" w:rsidRDefault="001C2089" w:rsidP="00D95F6D">
      <w:pPr>
        <w:spacing w:after="0" w:line="276" w:lineRule="auto"/>
        <w:rPr>
          <w:rFonts w:ascii="Calibri" w:hAnsi="Calibri" w:cs="Calibri"/>
          <w:b/>
          <w:bCs/>
        </w:rPr>
      </w:pPr>
      <w:r w:rsidRPr="00BC0CEC">
        <w:rPr>
          <w:rFonts w:ascii="Calibri" w:hAnsi="Calibri" w:cs="Calibri"/>
          <w:b/>
          <w:bCs/>
        </w:rPr>
        <w:t>FARKLILAŞTIRMA</w:t>
      </w:r>
    </w:p>
    <w:p w14:paraId="339DADFC" w14:textId="60D9F24D" w:rsidR="00525C16" w:rsidRPr="00BC0CEC" w:rsidRDefault="00525C16" w:rsidP="00D95F6D">
      <w:pPr>
        <w:spacing w:after="0" w:line="276" w:lineRule="auto"/>
        <w:rPr>
          <w:rFonts w:ascii="Calibri" w:hAnsi="Calibri" w:cs="Calibri"/>
          <w:b/>
          <w:bCs/>
        </w:rPr>
      </w:pPr>
      <w:r w:rsidRPr="00BC0CEC">
        <w:rPr>
          <w:rFonts w:ascii="Calibri" w:hAnsi="Calibri" w:cs="Calibri"/>
          <w:b/>
          <w:bCs/>
        </w:rPr>
        <w:t>Zenginleştirme:</w:t>
      </w:r>
    </w:p>
    <w:p w14:paraId="1717C179" w14:textId="5F15B3F3" w:rsidR="00525C16" w:rsidRPr="00BC0CEC" w:rsidRDefault="00525C16" w:rsidP="00D95F6D">
      <w:pPr>
        <w:spacing w:after="0" w:line="276" w:lineRule="auto"/>
        <w:rPr>
          <w:rFonts w:ascii="Calibri" w:hAnsi="Calibri" w:cs="Calibri"/>
          <w:b/>
          <w:bCs/>
        </w:rPr>
      </w:pPr>
      <w:r w:rsidRPr="00BC0CEC">
        <w:rPr>
          <w:rFonts w:ascii="Calibri" w:hAnsi="Calibri" w:cs="Calibri"/>
          <w:b/>
          <w:bCs/>
        </w:rPr>
        <w:t>Destekleme:</w:t>
      </w:r>
    </w:p>
    <w:p w14:paraId="7A9BEDF1" w14:textId="77777777" w:rsidR="008246C4" w:rsidRPr="00BC0CEC" w:rsidRDefault="008246C4" w:rsidP="00D95F6D">
      <w:pPr>
        <w:spacing w:after="0" w:line="276" w:lineRule="auto"/>
        <w:rPr>
          <w:rFonts w:ascii="Calibri" w:hAnsi="Calibri" w:cs="Calibri"/>
        </w:rPr>
      </w:pPr>
    </w:p>
    <w:p w14:paraId="08CA68D9" w14:textId="6BFA40FC" w:rsidR="001C2089" w:rsidRPr="00BC0CEC" w:rsidRDefault="001C2089" w:rsidP="00D95F6D">
      <w:pPr>
        <w:spacing w:after="0" w:line="276" w:lineRule="auto"/>
        <w:rPr>
          <w:rFonts w:ascii="Calibri" w:hAnsi="Calibri" w:cs="Calibri"/>
          <w:b/>
          <w:bCs/>
        </w:rPr>
      </w:pPr>
      <w:r w:rsidRPr="00BC0CEC">
        <w:rPr>
          <w:rFonts w:ascii="Calibri" w:hAnsi="Calibri" w:cs="Calibri"/>
          <w:b/>
          <w:bCs/>
        </w:rPr>
        <w:t>AİLE / TOPLUM KATILIMI</w:t>
      </w:r>
    </w:p>
    <w:p w14:paraId="5FD43B77" w14:textId="216DF749" w:rsidR="008246C4" w:rsidRPr="00BC0CEC" w:rsidRDefault="00525C16" w:rsidP="00D95F6D">
      <w:pPr>
        <w:spacing w:after="0" w:line="276" w:lineRule="auto"/>
        <w:rPr>
          <w:rFonts w:ascii="Calibri" w:hAnsi="Calibri" w:cs="Calibri"/>
          <w:b/>
          <w:bCs/>
        </w:rPr>
      </w:pPr>
      <w:r w:rsidRPr="00BC0CEC">
        <w:rPr>
          <w:rFonts w:ascii="Calibri" w:hAnsi="Calibri" w:cs="Calibri"/>
          <w:b/>
          <w:bCs/>
        </w:rPr>
        <w:t>Aile Katılımı:</w:t>
      </w:r>
    </w:p>
    <w:p w14:paraId="30816236" w14:textId="458BF3A0" w:rsidR="00525C16" w:rsidRPr="00BC0CEC" w:rsidRDefault="00525C16" w:rsidP="00D95F6D">
      <w:pPr>
        <w:spacing w:after="0" w:line="276" w:lineRule="auto"/>
        <w:rPr>
          <w:rFonts w:ascii="Calibri" w:hAnsi="Calibri" w:cs="Calibri"/>
          <w:b/>
          <w:bCs/>
        </w:rPr>
      </w:pPr>
      <w:r w:rsidRPr="00BC0CEC">
        <w:rPr>
          <w:rFonts w:ascii="Calibri" w:hAnsi="Calibri" w:cs="Calibri"/>
          <w:b/>
          <w:bCs/>
        </w:rPr>
        <w:t>Toplum Katılımı:</w:t>
      </w:r>
    </w:p>
    <w:p w14:paraId="1804D68A" w14:textId="77777777" w:rsidR="001C2089" w:rsidRPr="00BC0CEC" w:rsidRDefault="001C2089" w:rsidP="00D95F6D">
      <w:pPr>
        <w:spacing w:after="0" w:line="276" w:lineRule="auto"/>
        <w:rPr>
          <w:rFonts w:ascii="Calibri" w:hAnsi="Calibri" w:cs="Calibri"/>
        </w:rPr>
      </w:pPr>
    </w:p>
    <w:sectPr w:rsidR="001C2089" w:rsidRPr="00BC0C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D04D7"/>
    <w:rsid w:val="003F3750"/>
    <w:rsid w:val="0045618C"/>
    <w:rsid w:val="004D7EA5"/>
    <w:rsid w:val="00525C16"/>
    <w:rsid w:val="00657A4D"/>
    <w:rsid w:val="00797F1C"/>
    <w:rsid w:val="007C630D"/>
    <w:rsid w:val="008246C4"/>
    <w:rsid w:val="00961BDC"/>
    <w:rsid w:val="00A6761F"/>
    <w:rsid w:val="00AC38EF"/>
    <w:rsid w:val="00B21420"/>
    <w:rsid w:val="00BC0CEC"/>
    <w:rsid w:val="00C26B63"/>
    <w:rsid w:val="00C41C3A"/>
    <w:rsid w:val="00CA07F0"/>
    <w:rsid w:val="00CE3AC5"/>
    <w:rsid w:val="00D34EBE"/>
    <w:rsid w:val="00D95F6D"/>
    <w:rsid w:val="00DD7DA9"/>
    <w:rsid w:val="00E31F47"/>
    <w:rsid w:val="00EC5228"/>
    <w:rsid w:val="00FA56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1567</Words>
  <Characters>8932</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2025-09-19T05:33:00Z</dcterms:modified>
</cp:coreProperties>
</file>